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FA" w:rsidRPr="005C27FA" w:rsidRDefault="005C27FA" w:rsidP="005C27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ПЪЛНОМОЩНО</w:t>
      </w:r>
    </w:p>
    <w:p w:rsidR="005C27FA" w:rsidRPr="005C27FA" w:rsidRDefault="005C27FA" w:rsidP="005C27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5C27FA" w:rsidRPr="005C27FA" w:rsidRDefault="005C27FA" w:rsidP="005C27FA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Долуподписаният/ата</w:t>
      </w:r>
      <w:r w:rsidRPr="005C27F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_________________________________________________</w:t>
      </w:r>
      <w:r w:rsidRPr="005C27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____________</w:t>
      </w:r>
      <w:r w:rsidRPr="005C27F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_____ </w:t>
      </w:r>
    </w:p>
    <w:p w:rsidR="005C27FA" w:rsidRPr="005C27FA" w:rsidRDefault="005C27FA" w:rsidP="005C27FA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(трите имена на законния представител на  акционера)</w:t>
      </w:r>
      <w:r w:rsidRPr="005C27F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5C27FA" w:rsidRPr="005C27FA" w:rsidRDefault="005C27FA" w:rsidP="005C27FA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 ___________________________</w:t>
      </w:r>
    </w:p>
    <w:p w:rsidR="005C27FA" w:rsidRPr="005C27FA" w:rsidRDefault="005C27FA" w:rsidP="005C27FA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качеството си на законен представител на </w:t>
      </w:r>
    </w:p>
    <w:p w:rsidR="005C27FA" w:rsidRPr="005C27FA" w:rsidRDefault="005C27FA" w:rsidP="005C27FA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______________________________________</w:t>
      </w:r>
      <w:r w:rsidRPr="005C27F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</w:t>
      </w: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___________________________</w:t>
      </w:r>
    </w:p>
    <w:p w:rsidR="005C27FA" w:rsidRPr="005C27FA" w:rsidRDefault="005C27FA" w:rsidP="005C27FA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акционера)</w:t>
      </w:r>
    </w:p>
    <w:p w:rsidR="005C27FA" w:rsidRPr="005C27FA" w:rsidRDefault="005C27FA" w:rsidP="005C27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седалище и адрес на управление ___</w:t>
      </w:r>
      <w:r w:rsidRPr="005C27F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</w:t>
      </w: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__________________________________</w:t>
      </w:r>
    </w:p>
    <w:p w:rsidR="005C27FA" w:rsidRPr="005C27FA" w:rsidRDefault="005C27FA" w:rsidP="005C27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ЕИК/БУЛСТАТ ___________________</w:t>
      </w:r>
    </w:p>
    <w:p w:rsidR="005C27FA" w:rsidRPr="005C27FA" w:rsidRDefault="005C27FA" w:rsidP="005C27FA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като акционер в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БАЛКАНКАР-ЗАРЯ” АД с ЕИК 814191256, със седалище и адрес на управление, гр. Павликени, ул.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Тошо Кътев” № 1, собственик на ______________________ броя</w:t>
      </w:r>
      <w:r w:rsidRPr="005C27FA"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 xml:space="preserve"> </w:t>
      </w: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акции от капитала на дружеството, и на основание чл.116, ал.1 от ЗППЦК</w:t>
      </w:r>
    </w:p>
    <w:p w:rsidR="005C27FA" w:rsidRPr="005C27FA" w:rsidRDefault="005C27FA" w:rsidP="005C27FA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27FA" w:rsidRPr="005C27FA" w:rsidRDefault="005C27FA" w:rsidP="005C27FA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УПЪЛНОМОЩАВАМ</w:t>
      </w:r>
    </w:p>
    <w:p w:rsidR="005C27FA" w:rsidRPr="005C27FA" w:rsidRDefault="005C27FA" w:rsidP="005C27FA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27FA" w:rsidRPr="005C27FA" w:rsidRDefault="005C27FA" w:rsidP="005C27FA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(Попълва се в случай на упълномощаване на физическо лице)</w:t>
      </w:r>
    </w:p>
    <w:p w:rsidR="005C27FA" w:rsidRPr="005C27FA" w:rsidRDefault="005C27FA" w:rsidP="005C27F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_______________________________________________________</w:t>
      </w:r>
      <w:r w:rsidRPr="005C27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_____________</w:t>
      </w:r>
      <w:r w:rsidRPr="005C27F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_________________</w:t>
      </w:r>
    </w:p>
    <w:p w:rsidR="005C27FA" w:rsidRPr="005C27FA" w:rsidRDefault="005C27FA" w:rsidP="005C27F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(трите имена на пълномощника)</w:t>
      </w:r>
      <w:r w:rsidRPr="005C27F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5C27FA" w:rsidRPr="005C27FA" w:rsidRDefault="005C27FA" w:rsidP="005C27F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 ___________________________</w:t>
      </w:r>
    </w:p>
    <w:p w:rsidR="005C27FA" w:rsidRPr="005C27FA" w:rsidRDefault="005C27FA" w:rsidP="005C2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постоянен адрес ________________________________________</w:t>
      </w:r>
      <w:r w:rsidRPr="005C27F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</w:t>
      </w: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</w:t>
      </w:r>
    </w:p>
    <w:p w:rsidR="005C27FA" w:rsidRPr="005C27FA" w:rsidRDefault="005C27FA" w:rsidP="005C2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лична карта № ________________ издадена на ______________ от МВР-__________</w:t>
      </w:r>
    </w:p>
    <w:p w:rsidR="005C27FA" w:rsidRPr="005C27FA" w:rsidRDefault="005C27FA" w:rsidP="005C27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27FA" w:rsidRPr="005C27FA" w:rsidRDefault="005C27FA" w:rsidP="005C27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или</w:t>
      </w:r>
    </w:p>
    <w:p w:rsidR="005C27FA" w:rsidRPr="005C27FA" w:rsidRDefault="005C27FA" w:rsidP="005C27FA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(Попълва се в случай на упълномощаване на юридическо лице)</w:t>
      </w:r>
    </w:p>
    <w:p w:rsidR="005C27FA" w:rsidRPr="005C27FA" w:rsidRDefault="005C27FA" w:rsidP="005C27F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______________________________________________________</w:t>
      </w:r>
      <w:r w:rsidRPr="005C27F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</w:t>
      </w: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</w:t>
      </w:r>
    </w:p>
    <w:p w:rsidR="005C27FA" w:rsidRPr="005C27FA" w:rsidRDefault="005C27FA" w:rsidP="005C2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упълномощеното юридическо лице)</w:t>
      </w:r>
    </w:p>
    <w:p w:rsidR="005C27FA" w:rsidRPr="005C27FA" w:rsidRDefault="005C27FA" w:rsidP="005C2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седалище и адрес на управление _______________________________</w:t>
      </w:r>
      <w:r w:rsidRPr="005C27F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</w:t>
      </w: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</w:t>
      </w:r>
    </w:p>
    <w:p w:rsidR="005C27FA" w:rsidRPr="005C27FA" w:rsidRDefault="005C27FA" w:rsidP="005C2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ЕИК/БУЛСТАТ ___________________</w:t>
      </w:r>
    </w:p>
    <w:p w:rsidR="005C27FA" w:rsidRPr="005C27FA" w:rsidRDefault="005C27FA" w:rsidP="005C2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________________________________</w:t>
      </w:r>
      <w:r w:rsidRPr="005C27F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</w:t>
      </w: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 ЕГН________</w:t>
      </w:r>
      <w:r w:rsidRPr="005C27F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</w:t>
      </w: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</w:t>
      </w:r>
    </w:p>
    <w:p w:rsidR="005C27FA" w:rsidRPr="005C27FA" w:rsidRDefault="005C27FA" w:rsidP="005C27F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(трите имена на законния представител на упълномощеното юридическо лице)</w:t>
      </w:r>
      <w:r w:rsidRPr="005C27F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5C27FA" w:rsidRPr="005C27FA" w:rsidRDefault="005C27FA" w:rsidP="005C27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27FA" w:rsidRPr="005C27FA" w:rsidRDefault="005C27FA" w:rsidP="005C27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C27FA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 xml:space="preserve">да представлява ________________________________________________ </w:t>
      </w:r>
      <w:r w:rsidRPr="005C27FA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(наименование на акционера)</w:t>
      </w:r>
      <w:r w:rsidRPr="005C27FA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на редовното годишно общото събрание на акционерите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„</w:t>
      </w:r>
      <w:r w:rsidRPr="005C27FA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БАЛКАНКАР-ЗАРЯ” АД, </w:t>
      </w: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което ще се проведе </w:t>
      </w:r>
      <w:r w:rsidRPr="009D32C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A3446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</w:t>
      </w:r>
      <w:r w:rsidRPr="009D32C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.06.2018г.</w:t>
      </w: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гр. Павликени, ул.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Тошо Кътев” № 1, </w:t>
      </w:r>
      <w:r w:rsidRPr="009D32C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от 11.</w:t>
      </w:r>
      <w:r w:rsidRPr="009D32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Pr="009D32C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0ч.</w:t>
      </w: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като гласува с всички притежавани от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________________________________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(наименование на акционера</w:t>
      </w:r>
      <w:r w:rsidRPr="005C27FA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______________________</w:t>
      </w:r>
      <w:r w:rsidRPr="005C27F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____________________________</w:t>
      </w: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броя</w:t>
      </w:r>
      <w:r w:rsidRPr="005C27FA"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 xml:space="preserve"> </w:t>
      </w: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акции от капитала на дружеството по въпросите от дневния ред по указания по долу начин</w:t>
      </w:r>
      <w:r w:rsidRPr="005C27FA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</w:p>
    <w:p w:rsidR="005C27FA" w:rsidRPr="005C27FA" w:rsidRDefault="005C27FA" w:rsidP="005C27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 т.1 от дневния ред: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Приемане на доклада за дейността на дружеството през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„Приема доклада за дейността на дружеството през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г.”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  <w:t>(ненужното се зачертава)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2. По т.2 от дневния ред: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Приемане на доклада на регистрирания одитор, проверил и заверил годишния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„Приема доклада на специализирано одиторско дружество „Нинов и Турмачки – Одит и Консултинг” ООД с ЕИК 121514454, проверило и заверило годишния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г.“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3. По т.3 от дневния ред: 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Приемане (одобряване) на проверения и заверен от специализирано одиторско дружество „Нинов и Турмачки – Одит и Консултинг” ООД с ЕИК 121514454, годишен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„Приема (одобрява) проверения и заверен от специализирано одиторско дружество „Нинов и Турмачки – Одит и Консултинг” ООД с ЕИК 121514454, годишен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г.”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4. По т.4 от дневния ред: 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Приемане на доклада за начина на прилагане на политиката за възнагражденията на членовете на Съвета на директорите на „Балканкар-Заря“ АД през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„Приема доклада за начина на прилагане на политиката за възнагражденията на членовете на Съвета на директорите на „Балканкар-Заря“ АД през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г.“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5.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 т.5 от дневния ред: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Приемане на доклада на съвета на директорите към консолидирания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lastRenderedPageBreak/>
        <w:t>Проект за решение: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„Приема доклада на съвета на директорите към консолидирания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г.“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6. По т.6 от дневния ред: 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Приемане на доклада на регистрирания одитор, проверил и заверил консолидирания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„Приема доклада на специализирано одиторско дружество „Нинов и Турмачки – Одит и Консултинг” ООД с ЕИК 121514454, проверило и заверило консолидирания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г.“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7. По т.7 от дневния ред: 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Приемане (одобряване) на проверения и заверен от специализирано одиторско дружество „Нинов и Турмачки – Одит и Консултинг” ООД с ЕИК 121514454, консолидиран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„Приема (одобрява) проверения и заверен от специализирано одиторско дружество „Нинов и Турмачки – Одит и Консултинг” ООД с ЕИК 121514454, консолидиран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г.“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8. По т.8 от дневния ред: 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Приемане на доклада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одитния комитет на „Балканкар Заря“ АД. 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 xml:space="preserve">Проект за решение: 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„Приема доклада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одитния комитет на „Балканкар Заря“ АД” </w:t>
      </w:r>
      <w:r w:rsidRPr="007B3273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</w:t>
      </w:r>
      <w:r w:rsidRPr="007B3273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9. По т.9 от дневния ред: 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Назначаване на регистриран одитор, който да провери и завери годишния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 и консолидирания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EB3034" w:rsidRDefault="00EB3034" w:rsidP="00EB3034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„Назначава за одитор, който да провери и завери годишния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 и консолидирания финансов отчет на дружеството за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г., </w:t>
      </w:r>
      <w:r w:rsidR="00A34462" w:rsidRPr="00A34462">
        <w:rPr>
          <w:rFonts w:ascii="Times New Roman" w:eastAsia="Times New Roman" w:hAnsi="Times New Roman" w:cs="Times New Roman"/>
          <w:sz w:val="24"/>
          <w:szCs w:val="24"/>
          <w:lang w:val="bg-BG"/>
        </w:rPr>
        <w:t>регистриран одитор Антонин Георгиев Нинов с рег.№</w:t>
      </w:r>
      <w:r w:rsidR="00A34462" w:rsidRPr="00A3446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A34462" w:rsidRPr="00A3446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0233, с адрес за кореспонденция: гр.София, ул. „Бистрица" № 7, вх. А, ет. 1, ап. 1.</w:t>
      </w:r>
      <w:r w:rsidR="00A34462" w:rsidRPr="00A34462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“ </w:t>
      </w:r>
      <w:r w:rsidR="00A34462" w:rsidRPr="00A3446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</w:t>
      </w:r>
    </w:p>
    <w:p w:rsidR="00A34462" w:rsidRPr="007B3273" w:rsidRDefault="00A34462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10. По т.10 от дневния ред: 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Приемане на отчета на директора за връзки с инвеститорите за дейността му през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lastRenderedPageBreak/>
        <w:t>Проект за решение: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„Приема отчета на директора за връзки с инвеститорите за дейността му през 201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7B3273">
        <w:rPr>
          <w:rFonts w:ascii="Times New Roman" w:eastAsia="Times New Roman" w:hAnsi="Times New Roman" w:cs="Times New Roman"/>
          <w:sz w:val="24"/>
          <w:szCs w:val="24"/>
          <w:lang w:val="bg-BG"/>
        </w:rPr>
        <w:t>г.“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B3034" w:rsidRDefault="00EB3034" w:rsidP="00EB3034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B3273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7B3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27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По т.11 от дневния ред: </w:t>
      </w:r>
      <w:r w:rsidRPr="007B327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Разпределяне на печалба за 201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7</w:t>
      </w:r>
      <w:r w:rsidRPr="007B327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г.</w:t>
      </w:r>
    </w:p>
    <w:p w:rsidR="00EB3034" w:rsidRPr="007B3273" w:rsidRDefault="00EB3034" w:rsidP="00EB3034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B3273">
        <w:rPr>
          <w:rFonts w:ascii="Times New Roman" w:eastAsia="Calibri" w:hAnsi="Times New Roman" w:cs="Times New Roman"/>
          <w:bCs/>
          <w:sz w:val="24"/>
          <w:szCs w:val="24"/>
          <w:u w:val="single"/>
          <w:lang w:val="bg-BG"/>
        </w:rPr>
        <w:t>Проект за решение:</w:t>
      </w:r>
      <w:r w:rsidRPr="007B327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„Разпределя печалбата за 2017г., която е в размер на  82 900. 34 лева, както следва:</w:t>
      </w:r>
    </w:p>
    <w:p w:rsidR="00EB3034" w:rsidRPr="007B3273" w:rsidRDefault="00EB3034" w:rsidP="00EB3034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B327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11.1. отделя за фонд „Резервен“ 10% от печалбата - 8 290. 03 лева;</w:t>
      </w:r>
    </w:p>
    <w:p w:rsidR="00EB3034" w:rsidRPr="007B3273" w:rsidRDefault="00EB3034" w:rsidP="00EB3034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B327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11.2. покрива загуби на дружеството за предходни години с остатъка от печалбата – 74 610. 31 лева.“</w:t>
      </w: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EB3034" w:rsidRPr="007B3273" w:rsidRDefault="00EB3034" w:rsidP="00EB3034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7B327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Пълномощникът да гласува ЗА/ПРОТИВ/ВЪЗДЪРЖАЛ СЕ </w:t>
      </w:r>
      <w:r w:rsidRPr="007B3273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5C27FA" w:rsidRPr="005C27FA" w:rsidRDefault="005C27FA" w:rsidP="005C27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C27FA" w:rsidRPr="005C27FA" w:rsidRDefault="005C27FA" w:rsidP="005C27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няма право да предлага от името на акционера включването в дневния ред на допълнителни въпроси при условията на чл.231, ал.1 от ТЗ.</w:t>
      </w:r>
    </w:p>
    <w:p w:rsidR="005C27FA" w:rsidRPr="005C27FA" w:rsidRDefault="005C27FA" w:rsidP="005C27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5C27FA" w:rsidRPr="005C27FA" w:rsidRDefault="005C27FA" w:rsidP="005C27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В случай, че други акционери предложат включването в дневния ред на допълнителни въпроси по реда на чл.231, ал.1 от ТЗ, пълномощникът следва да гласува ПРОТИВ включването им от името на акционера.</w:t>
      </w:r>
    </w:p>
    <w:p w:rsidR="005C27FA" w:rsidRPr="005C27FA" w:rsidRDefault="005C27FA" w:rsidP="005C27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5C27FA" w:rsidRPr="005C27FA" w:rsidRDefault="005C27FA" w:rsidP="005C27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i-FI" w:eastAsia="bg-BG"/>
        </w:rPr>
      </w:pPr>
    </w:p>
    <w:p w:rsidR="005C27FA" w:rsidRPr="005C27FA" w:rsidRDefault="005C27FA" w:rsidP="005C27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i-FI" w:eastAsia="bg-BG"/>
        </w:rPr>
      </w:pPr>
    </w:p>
    <w:p w:rsidR="005C27FA" w:rsidRPr="005C27FA" w:rsidRDefault="005C27FA" w:rsidP="005C27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УПЪЛНОМОЩИТЕЛ</w:t>
      </w:r>
    </w:p>
    <w:p w:rsidR="005C27FA" w:rsidRPr="005C27FA" w:rsidRDefault="005C27FA" w:rsidP="005C27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27FA" w:rsidRPr="005C27FA" w:rsidRDefault="005C27FA" w:rsidP="005C27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27FA" w:rsidRPr="005C27FA" w:rsidRDefault="005C27FA" w:rsidP="005C27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____________________________________</w:t>
      </w:r>
    </w:p>
    <w:p w:rsidR="005C27FA" w:rsidRPr="005C27FA" w:rsidRDefault="005C27FA" w:rsidP="005C27FA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27FA" w:rsidRPr="005C27FA" w:rsidRDefault="005C27FA" w:rsidP="005C27FA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27FA" w:rsidRPr="005C27FA" w:rsidRDefault="005C27FA" w:rsidP="005C27F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</w:pPr>
      <w:r w:rsidRPr="005C27FA"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  <w:t>Забележки:</w:t>
      </w:r>
    </w:p>
    <w:p w:rsidR="005C27FA" w:rsidRPr="005C27FA" w:rsidRDefault="005C27FA" w:rsidP="005C27F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Настоящето пълномощно е образец по смисъла на чл. 116, ал.3 от ЗППЦК на писмено пълномощно за представителство на акционер на заседанието на общото събрание на акционерите в “Балканкар Заря” АД, насрочено за 2</w:t>
      </w:r>
      <w:r w:rsidR="00A3446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7</w:t>
      </w:r>
      <w:r w:rsidRPr="005C27F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.06.201</w:t>
      </w:r>
      <w:r w:rsidR="00A3446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8</w:t>
      </w:r>
      <w:bookmarkStart w:id="0" w:name="_GoBack"/>
      <w:bookmarkEnd w:id="0"/>
      <w:r w:rsidRPr="005C27F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г.</w:t>
      </w:r>
    </w:p>
    <w:p w:rsidR="005C27FA" w:rsidRPr="005C27FA" w:rsidRDefault="005C27FA" w:rsidP="005C27F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В случаите, когато в пълномощното не е посочен начинът на гласуване по отделните точки от дневния ред, в него трябва да се посочи, че пълномощникът има право на преценка дали и по какъв начин да гласува.</w:t>
      </w:r>
    </w:p>
    <w:p w:rsidR="005C27FA" w:rsidRPr="005C27FA" w:rsidRDefault="005C27FA" w:rsidP="005C27F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Настоящата форма не е задължителна за акционерите. Дружеството не може да откаже приемане на пълномощно и допускане на представител на акционера до заседанието на общото събрание, ако е представено пълномощно в настоящата форма.</w:t>
      </w:r>
    </w:p>
    <w:p w:rsidR="005C27FA" w:rsidRPr="005C27FA" w:rsidRDefault="005C27FA" w:rsidP="005C27F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lastRenderedPageBreak/>
        <w:t>Акционерите могат да упълномощят представител и с друго по форма и съдържание писмено пълномощно. Същото трябва да отговаря на изискванията на ЗППЦК относно упълномощаването на представител на акционер за участие в заседание на общото събрание на публично дружество. Пълномощни, които не отговарят на тези изисквания, не делегират представителна власт. Преупълномощаването е нищожно.</w:t>
      </w:r>
    </w:p>
    <w:p w:rsidR="005C27FA" w:rsidRPr="005C27FA" w:rsidRDefault="005C27FA" w:rsidP="005C27F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27F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Подписът на акционера трябва да бъде нотариално заверен.  </w:t>
      </w:r>
    </w:p>
    <w:p w:rsidR="005C27FA" w:rsidRPr="005C27FA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27FA" w:rsidRPr="005C27FA" w:rsidRDefault="005C27FA" w:rsidP="005C27FA">
      <w:pPr>
        <w:rPr>
          <w:sz w:val="24"/>
          <w:szCs w:val="24"/>
        </w:rPr>
      </w:pPr>
    </w:p>
    <w:p w:rsidR="002F1921" w:rsidRPr="005C27FA" w:rsidRDefault="002F1921">
      <w:pPr>
        <w:rPr>
          <w:sz w:val="24"/>
          <w:szCs w:val="24"/>
        </w:rPr>
      </w:pPr>
    </w:p>
    <w:sectPr w:rsidR="002F1921" w:rsidRPr="005C27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6148"/>
    <w:multiLevelType w:val="hybridMultilevel"/>
    <w:tmpl w:val="E626BC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FA"/>
    <w:rsid w:val="002F1921"/>
    <w:rsid w:val="005C27FA"/>
    <w:rsid w:val="009D32C7"/>
    <w:rsid w:val="00A34462"/>
    <w:rsid w:val="00EB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Todorova</dc:creator>
  <cp:lastModifiedBy>Veronika Todorova</cp:lastModifiedBy>
  <cp:revision>3</cp:revision>
  <dcterms:created xsi:type="dcterms:W3CDTF">2018-05-09T09:21:00Z</dcterms:created>
  <dcterms:modified xsi:type="dcterms:W3CDTF">2018-05-14T08:03:00Z</dcterms:modified>
</cp:coreProperties>
</file>