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19" w:rsidRPr="005C46F8" w:rsidRDefault="00C75419" w:rsidP="00C75419">
      <w:pPr>
        <w:jc w:val="center"/>
        <w:rPr>
          <w:rFonts w:ascii="Calibri" w:hAnsi="Calibri" w:cs="Arial"/>
          <w:b/>
          <w:szCs w:val="24"/>
          <w:lang w:val="bg-BG"/>
        </w:rPr>
      </w:pPr>
      <w:r w:rsidRPr="005C46F8">
        <w:rPr>
          <w:rFonts w:ascii="Calibri" w:hAnsi="Calibri" w:cs="Arial"/>
          <w:b/>
          <w:szCs w:val="24"/>
          <w:lang w:val="bg-BG"/>
        </w:rPr>
        <w:t>ПЪЛНОМОЩНО</w:t>
      </w:r>
    </w:p>
    <w:p w:rsidR="00C75419" w:rsidRPr="005C46F8" w:rsidRDefault="00C75419" w:rsidP="00C75419">
      <w:pPr>
        <w:jc w:val="both"/>
        <w:rPr>
          <w:rFonts w:ascii="Calibri" w:hAnsi="Calibri" w:cs="Arial"/>
          <w:b/>
          <w:szCs w:val="24"/>
          <w:lang w:val="bg-BG"/>
        </w:rPr>
      </w:pPr>
    </w:p>
    <w:p w:rsidR="00C75419" w:rsidRPr="005C46F8" w:rsidRDefault="00C75419" w:rsidP="00C75419">
      <w:pPr>
        <w:spacing w:line="300" w:lineRule="atLeast"/>
        <w:jc w:val="both"/>
        <w:rPr>
          <w:rFonts w:ascii="Calibri" w:hAnsi="Calibri" w:cs="Arial"/>
          <w:szCs w:val="24"/>
          <w:lang w:val="bg-BG"/>
        </w:rPr>
      </w:pPr>
      <w:r w:rsidRPr="005C46F8">
        <w:rPr>
          <w:rFonts w:ascii="Calibri" w:hAnsi="Calibri" w:cs="Arial"/>
          <w:szCs w:val="24"/>
          <w:lang w:val="bg-BG"/>
        </w:rPr>
        <w:t xml:space="preserve">Долуподписаният/ата, </w:t>
      </w:r>
      <w:r w:rsidRPr="005C46F8">
        <w:rPr>
          <w:rFonts w:ascii="Calibri" w:hAnsi="Calibri" w:cs="Arial"/>
          <w:bCs/>
          <w:szCs w:val="24"/>
          <w:lang w:val="bg-BG"/>
        </w:rPr>
        <w:t>________________________________</w:t>
      </w:r>
      <w:r w:rsidRPr="005C46F8">
        <w:rPr>
          <w:rFonts w:ascii="Calibri" w:hAnsi="Calibri" w:cs="Arial"/>
          <w:szCs w:val="24"/>
          <w:lang w:val="bg-BG"/>
        </w:rPr>
        <w:t xml:space="preserve">, </w:t>
      </w:r>
      <w:r w:rsidRPr="005C46F8">
        <w:rPr>
          <w:rFonts w:ascii="Calibri" w:hAnsi="Calibri" w:cs="Arial"/>
          <w:bCs/>
          <w:szCs w:val="24"/>
          <w:lang w:val="bg-BG"/>
        </w:rPr>
        <w:t>ЕГН _____________,</w:t>
      </w:r>
      <w:r w:rsidRPr="005C46F8">
        <w:rPr>
          <w:rFonts w:ascii="Calibri" w:hAnsi="Calibri" w:cs="Arial"/>
          <w:szCs w:val="24"/>
          <w:lang w:val="bg-BG"/>
        </w:rPr>
        <w:t xml:space="preserve"> с лична карта №____________, издадена на ________ година от МВР-_________, в качеството си на </w:t>
      </w:r>
      <w:r w:rsidRPr="005C46F8">
        <w:rPr>
          <w:rFonts w:ascii="Calibri" w:hAnsi="Calibri" w:cs="Arial"/>
          <w:b/>
          <w:szCs w:val="24"/>
          <w:lang w:val="bg-BG"/>
        </w:rPr>
        <w:t>______________________</w:t>
      </w:r>
      <w:r w:rsidRPr="005C46F8">
        <w:rPr>
          <w:rFonts w:ascii="Calibri" w:hAnsi="Calibri" w:cs="Arial"/>
          <w:szCs w:val="24"/>
          <w:lang w:val="bg-BG"/>
        </w:rPr>
        <w:t xml:space="preserve"> на </w:t>
      </w:r>
      <w:r w:rsidRPr="005C46F8">
        <w:rPr>
          <w:rFonts w:ascii="Calibri" w:hAnsi="Calibri" w:cs="Arial"/>
          <w:b/>
          <w:szCs w:val="24"/>
          <w:lang w:val="bg-BG"/>
        </w:rPr>
        <w:t>„________________” ________,</w:t>
      </w:r>
      <w:r w:rsidRPr="005C46F8">
        <w:rPr>
          <w:rFonts w:ascii="Calibri" w:hAnsi="Calibri" w:cs="Arial"/>
          <w:szCs w:val="24"/>
          <w:lang w:val="bg-BG"/>
        </w:rPr>
        <w:t xml:space="preserve"> със седалище и адрес на управление ________________________, вписано в Търговския регистър към Агенцията по вписванията, с ЕИК _______________,</w:t>
      </w:r>
    </w:p>
    <w:p w:rsidR="00C75419" w:rsidRPr="005C46F8" w:rsidRDefault="00C75419" w:rsidP="00C75419">
      <w:pPr>
        <w:jc w:val="both"/>
        <w:rPr>
          <w:rFonts w:ascii="Calibri" w:hAnsi="Calibri" w:cs="Arial"/>
          <w:szCs w:val="24"/>
          <w:lang w:val="bg-BG"/>
        </w:rPr>
      </w:pPr>
    </w:p>
    <w:p w:rsidR="00C75419" w:rsidRPr="005C46F8" w:rsidRDefault="00C75419" w:rsidP="00C75419">
      <w:pPr>
        <w:spacing w:line="300" w:lineRule="atLeast"/>
        <w:jc w:val="both"/>
        <w:rPr>
          <w:rFonts w:ascii="Calibri" w:hAnsi="Calibri" w:cs="Arial"/>
          <w:szCs w:val="24"/>
          <w:lang w:val="bg-BG"/>
        </w:rPr>
      </w:pPr>
      <w:r w:rsidRPr="005C46F8">
        <w:rPr>
          <w:rFonts w:ascii="Calibri" w:hAnsi="Calibri" w:cs="Arial"/>
          <w:szCs w:val="24"/>
          <w:lang w:val="bg-BG"/>
        </w:rPr>
        <w:t xml:space="preserve">в качеството си на </w:t>
      </w:r>
      <w:r w:rsidRPr="005C46F8">
        <w:rPr>
          <w:rFonts w:ascii="Calibri" w:hAnsi="Calibri" w:cs="Arial"/>
          <w:b/>
          <w:szCs w:val="24"/>
          <w:lang w:val="bg-BG"/>
        </w:rPr>
        <w:t>облигационер</w:t>
      </w:r>
      <w:r w:rsidRPr="005C46F8">
        <w:rPr>
          <w:rFonts w:ascii="Calibri" w:hAnsi="Calibri" w:cs="Arial"/>
          <w:szCs w:val="24"/>
          <w:lang w:val="bg-BG"/>
        </w:rPr>
        <w:t xml:space="preserve">, притежаващ ___________ броя облигации от </w:t>
      </w:r>
      <w:r w:rsidRPr="005C46F8">
        <w:rPr>
          <w:rFonts w:ascii="Calibri" w:hAnsi="Calibri" w:cs="Arial"/>
          <w:color w:val="000000"/>
          <w:szCs w:val="24"/>
          <w:lang w:val="bg-BG"/>
        </w:rPr>
        <w:t xml:space="preserve">емисията </w:t>
      </w:r>
      <w:r w:rsidRPr="005C46F8">
        <w:rPr>
          <w:rFonts w:ascii="Calibri" w:hAnsi="Calibri" w:cs="Arial"/>
          <w:szCs w:val="24"/>
          <w:lang w:val="bg-BG"/>
        </w:rPr>
        <w:t>корпоративни</w:t>
      </w:r>
      <w:r w:rsidRPr="005C46F8">
        <w:rPr>
          <w:rFonts w:ascii="Calibri" w:hAnsi="Calibri" w:cs="Arial"/>
          <w:color w:val="000000"/>
          <w:szCs w:val="24"/>
          <w:lang w:val="bg-BG"/>
        </w:rPr>
        <w:t xml:space="preserve"> облигации с ISIN код </w:t>
      </w:r>
      <w:r w:rsidR="006602BE">
        <w:rPr>
          <w:rFonts w:ascii="Calibri" w:hAnsi="Calibri" w:cs="Arial"/>
          <w:szCs w:val="24"/>
          <w:lang w:val="bg-BG"/>
        </w:rPr>
        <w:t>BG210001</w:t>
      </w:r>
      <w:r w:rsidRPr="005C46F8">
        <w:rPr>
          <w:rFonts w:ascii="Calibri" w:hAnsi="Calibri" w:cs="Arial"/>
          <w:szCs w:val="24"/>
          <w:lang w:val="bg-BG"/>
        </w:rPr>
        <w:t>7</w:t>
      </w:r>
      <w:r w:rsidR="006602BE">
        <w:rPr>
          <w:rFonts w:ascii="Calibri" w:hAnsi="Calibri" w:cs="Arial"/>
          <w:szCs w:val="24"/>
        </w:rPr>
        <w:t>156</w:t>
      </w:r>
      <w:r w:rsidRPr="005C46F8">
        <w:rPr>
          <w:rFonts w:ascii="Calibri" w:hAnsi="Calibri" w:cs="Arial"/>
          <w:szCs w:val="24"/>
          <w:lang w:val="bg-BG"/>
        </w:rPr>
        <w:t xml:space="preserve">, издадена от </w:t>
      </w:r>
      <w:r w:rsidRPr="005C46F8">
        <w:rPr>
          <w:rFonts w:ascii="Calibri" w:hAnsi="Calibri" w:cs="Arial"/>
          <w:b/>
          <w:szCs w:val="24"/>
          <w:lang w:val="bg-BG"/>
        </w:rPr>
        <w:t>„</w:t>
      </w:r>
      <w:r w:rsidR="006602BE">
        <w:rPr>
          <w:rFonts w:ascii="Calibri" w:hAnsi="Calibri" w:cs="Arial"/>
          <w:b/>
          <w:szCs w:val="24"/>
          <w:lang w:val="bg-BG"/>
        </w:rPr>
        <w:t>ДЕЛТА</w:t>
      </w:r>
      <w:r w:rsidRPr="005C46F8">
        <w:rPr>
          <w:rFonts w:ascii="Calibri" w:hAnsi="Calibri" w:cs="Arial"/>
          <w:b/>
          <w:szCs w:val="24"/>
          <w:lang w:val="bg-BG"/>
        </w:rPr>
        <w:t xml:space="preserve"> </w:t>
      </w:r>
      <w:r w:rsidR="006602BE">
        <w:rPr>
          <w:rFonts w:ascii="Calibri" w:hAnsi="Calibri" w:cs="Arial"/>
          <w:b/>
          <w:szCs w:val="24"/>
          <w:lang w:val="bg-BG"/>
        </w:rPr>
        <w:t>КРЕДИТ</w:t>
      </w:r>
      <w:r w:rsidRPr="005C46F8">
        <w:rPr>
          <w:rFonts w:ascii="Calibri" w:hAnsi="Calibri" w:cs="Arial"/>
          <w:b/>
          <w:szCs w:val="24"/>
          <w:lang w:val="bg-BG"/>
        </w:rPr>
        <w:t>” АДСИЦ</w:t>
      </w:r>
      <w:r w:rsidRPr="005C46F8">
        <w:rPr>
          <w:rFonts w:ascii="Calibri" w:hAnsi="Calibri" w:cs="Arial"/>
          <w:szCs w:val="24"/>
          <w:lang w:val="bg-BG"/>
        </w:rPr>
        <w:t>,</w:t>
      </w:r>
    </w:p>
    <w:p w:rsidR="00C75419" w:rsidRPr="005C46F8" w:rsidRDefault="00C75419" w:rsidP="00C75419">
      <w:pPr>
        <w:jc w:val="both"/>
        <w:rPr>
          <w:rFonts w:ascii="Calibri" w:hAnsi="Calibri" w:cs="Arial"/>
          <w:szCs w:val="24"/>
          <w:lang w:val="bg-BG"/>
        </w:rPr>
      </w:pPr>
    </w:p>
    <w:p w:rsidR="00C75419" w:rsidRPr="005C46F8" w:rsidRDefault="00C75419" w:rsidP="00C75419">
      <w:pPr>
        <w:spacing w:line="300" w:lineRule="atLeast"/>
        <w:jc w:val="both"/>
        <w:rPr>
          <w:rFonts w:ascii="Calibri" w:hAnsi="Calibri" w:cs="Arial"/>
          <w:bCs/>
          <w:szCs w:val="24"/>
          <w:lang w:val="bg-BG"/>
        </w:rPr>
      </w:pPr>
      <w:r w:rsidRPr="005C46F8">
        <w:rPr>
          <w:rFonts w:ascii="Calibri" w:hAnsi="Calibri" w:cs="Arial"/>
          <w:szCs w:val="24"/>
          <w:lang w:val="bg-BG"/>
        </w:rPr>
        <w:t>на основание чл.214, ал.5 във връзка с чл. 226 от Търговския закон.</w:t>
      </w:r>
    </w:p>
    <w:p w:rsidR="00C75419" w:rsidRPr="005C46F8" w:rsidRDefault="00C75419" w:rsidP="00C75419">
      <w:pPr>
        <w:jc w:val="both"/>
        <w:rPr>
          <w:rFonts w:ascii="Calibri" w:hAnsi="Calibri" w:cs="Arial"/>
          <w:szCs w:val="24"/>
          <w:lang w:val="bg-BG"/>
        </w:rPr>
      </w:pPr>
    </w:p>
    <w:p w:rsidR="00C75419" w:rsidRPr="005C46F8" w:rsidRDefault="00C75419" w:rsidP="00C75419">
      <w:pPr>
        <w:jc w:val="both"/>
        <w:rPr>
          <w:rFonts w:ascii="Calibri" w:hAnsi="Calibri" w:cs="Arial"/>
          <w:szCs w:val="24"/>
          <w:lang w:val="bg-BG"/>
        </w:rPr>
      </w:pPr>
    </w:p>
    <w:p w:rsidR="00C75419" w:rsidRPr="005C46F8" w:rsidRDefault="00C75419" w:rsidP="00C75419">
      <w:pPr>
        <w:jc w:val="center"/>
        <w:rPr>
          <w:rFonts w:ascii="Calibri" w:hAnsi="Calibri" w:cs="Arial"/>
          <w:b/>
          <w:szCs w:val="24"/>
          <w:lang w:val="bg-BG"/>
        </w:rPr>
      </w:pPr>
      <w:r w:rsidRPr="005C46F8">
        <w:rPr>
          <w:rFonts w:ascii="Calibri" w:hAnsi="Calibri" w:cs="Arial"/>
          <w:b/>
          <w:szCs w:val="24"/>
          <w:lang w:val="bg-BG"/>
        </w:rPr>
        <w:t>УПЪЛНОМОЩАВАМ:</w:t>
      </w:r>
    </w:p>
    <w:p w:rsidR="00C75419" w:rsidRPr="005C46F8" w:rsidRDefault="00C75419" w:rsidP="00C75419">
      <w:pPr>
        <w:jc w:val="both"/>
        <w:rPr>
          <w:rFonts w:ascii="Calibri" w:hAnsi="Calibri" w:cs="Arial"/>
          <w:szCs w:val="24"/>
          <w:lang w:val="bg-BG"/>
        </w:rPr>
      </w:pPr>
    </w:p>
    <w:p w:rsidR="00C75419" w:rsidRPr="005C46F8" w:rsidRDefault="00C75419" w:rsidP="00C75419">
      <w:pPr>
        <w:spacing w:line="300" w:lineRule="atLeast"/>
        <w:jc w:val="both"/>
        <w:rPr>
          <w:rFonts w:ascii="Calibri" w:hAnsi="Calibri" w:cs="Arial"/>
          <w:szCs w:val="24"/>
          <w:lang w:val="bg-BG"/>
        </w:rPr>
      </w:pPr>
      <w:r w:rsidRPr="005C46F8">
        <w:rPr>
          <w:rFonts w:ascii="Calibri" w:hAnsi="Calibri" w:cs="Arial"/>
          <w:bCs/>
          <w:szCs w:val="24"/>
          <w:lang w:val="bg-BG"/>
        </w:rPr>
        <w:t>________________________________</w:t>
      </w:r>
      <w:r w:rsidRPr="005C46F8">
        <w:rPr>
          <w:rFonts w:ascii="Calibri" w:hAnsi="Calibri" w:cs="Arial"/>
          <w:szCs w:val="24"/>
          <w:lang w:val="bg-BG"/>
        </w:rPr>
        <w:t xml:space="preserve">, </w:t>
      </w:r>
      <w:r w:rsidRPr="005C46F8">
        <w:rPr>
          <w:rFonts w:ascii="Calibri" w:hAnsi="Calibri" w:cs="Arial"/>
          <w:bCs/>
          <w:szCs w:val="24"/>
          <w:lang w:val="bg-BG"/>
        </w:rPr>
        <w:t>ЕГН _____________,</w:t>
      </w:r>
      <w:r w:rsidRPr="005C46F8">
        <w:rPr>
          <w:rFonts w:ascii="Calibri" w:hAnsi="Calibri" w:cs="Arial"/>
          <w:szCs w:val="24"/>
          <w:lang w:val="bg-BG"/>
        </w:rPr>
        <w:t xml:space="preserve"> с лична карта №____________, издадена на ________ година от МВР-_________, с постоянен адрес _________________________________</w:t>
      </w:r>
    </w:p>
    <w:p w:rsidR="00C75419" w:rsidRPr="005C46F8" w:rsidRDefault="00C75419" w:rsidP="00C75419">
      <w:pPr>
        <w:jc w:val="both"/>
        <w:rPr>
          <w:rFonts w:ascii="Calibri" w:hAnsi="Calibri" w:cs="Arial"/>
          <w:szCs w:val="24"/>
          <w:lang w:val="bg-BG"/>
        </w:rPr>
      </w:pPr>
    </w:p>
    <w:p w:rsidR="00C75419" w:rsidRPr="005C46F8" w:rsidRDefault="00C75419" w:rsidP="00C75419">
      <w:pPr>
        <w:jc w:val="center"/>
        <w:rPr>
          <w:rFonts w:ascii="Calibri" w:hAnsi="Calibri" w:cs="Arial"/>
          <w:b/>
          <w:szCs w:val="24"/>
          <w:lang w:val="bg-BG"/>
        </w:rPr>
      </w:pPr>
      <w:r w:rsidRPr="005C46F8">
        <w:rPr>
          <w:rFonts w:ascii="Calibri" w:hAnsi="Calibri" w:cs="Arial"/>
          <w:b/>
          <w:szCs w:val="24"/>
          <w:lang w:val="bg-BG"/>
        </w:rPr>
        <w:t>със следните права:</w:t>
      </w:r>
    </w:p>
    <w:p w:rsidR="00C75419" w:rsidRPr="005C46F8" w:rsidRDefault="00C75419" w:rsidP="00C75419">
      <w:pPr>
        <w:spacing w:before="60" w:after="60" w:line="300" w:lineRule="atLeast"/>
        <w:ind w:right="-96"/>
        <w:jc w:val="both"/>
        <w:rPr>
          <w:rFonts w:ascii="Calibri" w:hAnsi="Calibri" w:cs="Arial"/>
          <w:szCs w:val="24"/>
          <w:lang w:val="bg-BG"/>
        </w:rPr>
      </w:pPr>
      <w:r w:rsidRPr="005C46F8">
        <w:rPr>
          <w:rFonts w:ascii="Calibri" w:hAnsi="Calibri" w:cs="Arial"/>
          <w:szCs w:val="24"/>
          <w:lang w:val="bg-BG"/>
        </w:rPr>
        <w:t xml:space="preserve">Да представлява мен/ дружеството на Общото събрание на облигационерите на </w:t>
      </w:r>
      <w:r w:rsidR="00BA6CE0">
        <w:rPr>
          <w:rFonts w:ascii="Calibri" w:hAnsi="Calibri" w:cs="Arial"/>
          <w:b/>
          <w:szCs w:val="24"/>
          <w:lang w:val="bg-BG"/>
        </w:rPr>
        <w:t>„ДЕЛТА КРЕДИТ</w:t>
      </w:r>
      <w:r w:rsidRPr="005C46F8">
        <w:rPr>
          <w:rFonts w:ascii="Calibri" w:hAnsi="Calibri" w:cs="Arial"/>
          <w:b/>
          <w:szCs w:val="24"/>
          <w:lang w:val="bg-BG"/>
        </w:rPr>
        <w:t xml:space="preserve">” АДСИЦ, </w:t>
      </w:r>
      <w:r w:rsidRPr="005C46F8">
        <w:rPr>
          <w:rFonts w:ascii="Calibri" w:hAnsi="Calibri" w:cs="Arial"/>
          <w:szCs w:val="24"/>
          <w:lang w:val="bg-BG"/>
        </w:rPr>
        <w:t xml:space="preserve">което ще се проведе на </w:t>
      </w:r>
      <w:r w:rsidR="00BA6CE0">
        <w:rPr>
          <w:rFonts w:ascii="Calibri" w:hAnsi="Calibri" w:cs="Arial"/>
          <w:szCs w:val="24"/>
          <w:lang w:val="bg-BG"/>
        </w:rPr>
        <w:t>29</w:t>
      </w:r>
      <w:r w:rsidR="00EB7E2E">
        <w:rPr>
          <w:rFonts w:ascii="Calibri" w:hAnsi="Calibri" w:cs="Arial"/>
          <w:szCs w:val="24"/>
          <w:lang w:val="bg-BG"/>
        </w:rPr>
        <w:t>.</w:t>
      </w:r>
      <w:r w:rsidR="00BA6CE0">
        <w:rPr>
          <w:rFonts w:ascii="Calibri" w:hAnsi="Calibri" w:cs="Arial"/>
          <w:szCs w:val="24"/>
          <w:lang w:val="bg-BG"/>
        </w:rPr>
        <w:t>10</w:t>
      </w:r>
      <w:r w:rsidRPr="001F55B5">
        <w:rPr>
          <w:rFonts w:ascii="Calibri" w:hAnsi="Calibri" w:cs="Arial"/>
          <w:szCs w:val="24"/>
          <w:lang w:val="bg-BG"/>
        </w:rPr>
        <w:t>.201</w:t>
      </w:r>
      <w:r w:rsidR="009F5EDE">
        <w:rPr>
          <w:rFonts w:ascii="Calibri" w:hAnsi="Calibri" w:cs="Arial"/>
          <w:szCs w:val="24"/>
        </w:rPr>
        <w:t>8</w:t>
      </w:r>
      <w:r w:rsidRPr="005C46F8">
        <w:rPr>
          <w:rFonts w:ascii="Calibri" w:hAnsi="Calibri" w:cs="Arial"/>
          <w:szCs w:val="24"/>
          <w:lang w:val="bg-BG"/>
        </w:rPr>
        <w:t xml:space="preserve"> г. от </w:t>
      </w:r>
      <w:r>
        <w:rPr>
          <w:rFonts w:ascii="Calibri" w:hAnsi="Calibri" w:cs="Arial"/>
          <w:szCs w:val="24"/>
          <w:lang w:val="bg-BG"/>
        </w:rPr>
        <w:t>1</w:t>
      </w:r>
      <w:r w:rsidR="00BA6CE0">
        <w:rPr>
          <w:rFonts w:ascii="Calibri" w:hAnsi="Calibri" w:cs="Arial"/>
          <w:szCs w:val="24"/>
          <w:lang w:val="bg-BG"/>
        </w:rPr>
        <w:t>1</w:t>
      </w:r>
      <w:r>
        <w:rPr>
          <w:rFonts w:ascii="Calibri" w:hAnsi="Calibri" w:cs="Arial"/>
          <w:szCs w:val="24"/>
          <w:lang w:val="bg-BG"/>
        </w:rPr>
        <w:t>:00</w:t>
      </w:r>
      <w:r w:rsidRPr="005C46F8">
        <w:rPr>
          <w:rFonts w:ascii="Calibri" w:hAnsi="Calibri" w:cs="Arial"/>
          <w:szCs w:val="24"/>
          <w:lang w:val="bg-BG"/>
        </w:rPr>
        <w:t xml:space="preserve"> часа, в </w:t>
      </w:r>
      <w:r w:rsidRPr="00E2604D">
        <w:rPr>
          <w:rFonts w:ascii="Calibri" w:hAnsi="Calibri"/>
          <w:color w:val="000000"/>
        </w:rPr>
        <w:t xml:space="preserve">гр. София, </w:t>
      </w:r>
      <w:r w:rsidR="00EB7E2E">
        <w:rPr>
          <w:rFonts w:ascii="Calibri" w:hAnsi="Calibri"/>
          <w:color w:val="000000"/>
        </w:rPr>
        <w:t>б</w:t>
      </w:r>
      <w:r w:rsidR="00EB7E2E" w:rsidRPr="00A809DC">
        <w:rPr>
          <w:rFonts w:ascii="Calibri" w:hAnsi="Calibri"/>
          <w:color w:val="000000"/>
        </w:rPr>
        <w:t>ул. „</w:t>
      </w:r>
      <w:r w:rsidR="00BA6CE0">
        <w:rPr>
          <w:rFonts w:ascii="Calibri" w:hAnsi="Calibri"/>
          <w:color w:val="000000"/>
          <w:lang w:val="bg-BG"/>
        </w:rPr>
        <w:t>Христофор Колумб</w:t>
      </w:r>
      <w:r w:rsidR="00EB7E2E">
        <w:rPr>
          <w:rFonts w:ascii="Calibri" w:hAnsi="Calibri"/>
          <w:color w:val="000000"/>
        </w:rPr>
        <w:t xml:space="preserve">” </w:t>
      </w:r>
      <w:r w:rsidR="00BA6CE0">
        <w:rPr>
          <w:rFonts w:ascii="Calibri" w:hAnsi="Calibri"/>
          <w:color w:val="000000"/>
          <w:lang w:val="bg-BG"/>
        </w:rPr>
        <w:t>43</w:t>
      </w:r>
      <w:r w:rsidR="00EB7E2E">
        <w:rPr>
          <w:rFonts w:ascii="Calibri" w:hAnsi="Calibri"/>
          <w:color w:val="000000"/>
        </w:rPr>
        <w:t>,</w:t>
      </w:r>
      <w:r w:rsidRPr="005C46F8">
        <w:rPr>
          <w:rFonts w:ascii="Calibri" w:hAnsi="Calibri" w:cs="Arial"/>
          <w:szCs w:val="24"/>
          <w:lang w:val="bg-BG"/>
        </w:rPr>
        <w:t xml:space="preserve"> а при липса на кворум на основание </w:t>
      </w:r>
      <w:r w:rsidRPr="005C46F8">
        <w:rPr>
          <w:rFonts w:ascii="Calibri" w:hAnsi="Calibri" w:cs="Arial"/>
          <w:szCs w:val="24"/>
        </w:rPr>
        <w:t xml:space="preserve">214, ал. 5 във връзка с чл. 227, ал. 3 от Търговския закон Общото събрание ще се проведе на </w:t>
      </w:r>
      <w:r w:rsidR="00BA6CE0">
        <w:rPr>
          <w:rFonts w:ascii="Calibri" w:hAnsi="Calibri" w:cs="Arial"/>
          <w:szCs w:val="24"/>
          <w:lang w:val="bg-BG"/>
        </w:rPr>
        <w:t>1</w:t>
      </w:r>
      <w:r w:rsidR="009F5EDE">
        <w:rPr>
          <w:rFonts w:ascii="Calibri" w:hAnsi="Calibri" w:cs="Arial"/>
          <w:szCs w:val="24"/>
        </w:rPr>
        <w:t>2</w:t>
      </w:r>
      <w:r w:rsidRPr="005C46F8">
        <w:rPr>
          <w:rFonts w:ascii="Calibri" w:hAnsi="Calibri" w:cs="Arial"/>
          <w:szCs w:val="24"/>
        </w:rPr>
        <w:t>.</w:t>
      </w:r>
      <w:r w:rsidR="00BA6CE0">
        <w:rPr>
          <w:rFonts w:ascii="Calibri" w:hAnsi="Calibri" w:cs="Arial"/>
          <w:szCs w:val="24"/>
          <w:lang w:val="bg-BG"/>
        </w:rPr>
        <w:t>11</w:t>
      </w:r>
      <w:r w:rsidRPr="005C46F8">
        <w:rPr>
          <w:rFonts w:ascii="Calibri" w:hAnsi="Calibri" w:cs="Arial"/>
          <w:szCs w:val="24"/>
        </w:rPr>
        <w:t>.201</w:t>
      </w:r>
      <w:r w:rsidR="00570883">
        <w:rPr>
          <w:rFonts w:ascii="Calibri" w:hAnsi="Calibri" w:cs="Arial"/>
          <w:szCs w:val="24"/>
          <w:lang w:val="bg-BG"/>
        </w:rPr>
        <w:t>8</w:t>
      </w:r>
      <w:r w:rsidRPr="005C46F8">
        <w:rPr>
          <w:rFonts w:ascii="Calibri" w:hAnsi="Calibri" w:cs="Arial"/>
          <w:szCs w:val="24"/>
        </w:rPr>
        <w:t xml:space="preserve"> г. на същото място при същия дневен ред, независимо от</w:t>
      </w:r>
      <w:r w:rsidRPr="005C46F8">
        <w:rPr>
          <w:rFonts w:ascii="Calibri" w:hAnsi="Calibri" w:cs="Arial"/>
          <w:szCs w:val="24"/>
          <w:lang w:val="bg-BG"/>
        </w:rPr>
        <w:t xml:space="preserve"> </w:t>
      </w:r>
      <w:r w:rsidRPr="005C46F8">
        <w:rPr>
          <w:rFonts w:ascii="Calibri" w:hAnsi="Calibri" w:cs="Arial"/>
          <w:szCs w:val="24"/>
        </w:rPr>
        <w:t>броя на представените на общото събрание облигации.</w:t>
      </w:r>
    </w:p>
    <w:p w:rsidR="00C75419" w:rsidRDefault="00570883" w:rsidP="00570883">
      <w:pPr>
        <w:tabs>
          <w:tab w:val="left" w:pos="540"/>
        </w:tabs>
        <w:spacing w:before="120" w:line="300" w:lineRule="atLeast"/>
        <w:jc w:val="both"/>
        <w:rPr>
          <w:rFonts w:ascii="Calibri" w:hAnsi="Calibri" w:cs="Arial"/>
          <w:szCs w:val="24"/>
          <w:lang w:val="bg-BG"/>
        </w:rPr>
      </w:pPr>
      <w:r>
        <w:rPr>
          <w:rFonts w:ascii="Calibri" w:hAnsi="Calibri" w:cs="Arial"/>
          <w:szCs w:val="24"/>
          <w:lang w:val="bg-BG"/>
        </w:rPr>
        <w:tab/>
      </w:r>
      <w:r w:rsidR="00C75419" w:rsidRPr="005C46F8">
        <w:rPr>
          <w:rFonts w:ascii="Calibri" w:hAnsi="Calibri" w:cs="Arial"/>
          <w:szCs w:val="24"/>
          <w:lang w:val="bg-BG"/>
        </w:rPr>
        <w:t>Да гласува с всички притежавани от мен/ дружеството</w:t>
      </w:r>
      <w:r w:rsidR="00C75419" w:rsidRPr="005C46F8">
        <w:rPr>
          <w:rFonts w:ascii="Calibri" w:hAnsi="Calibri" w:cs="Arial"/>
          <w:szCs w:val="24"/>
        </w:rPr>
        <w:t xml:space="preserve"> </w:t>
      </w:r>
      <w:r w:rsidR="00C75419" w:rsidRPr="005C46F8">
        <w:rPr>
          <w:rFonts w:ascii="Calibri" w:hAnsi="Calibri" w:cs="Arial"/>
          <w:szCs w:val="24"/>
          <w:lang w:val="bg-BG"/>
        </w:rPr>
        <w:t>облигации по въпросите от дневния ред на събранието съгласно указания по-долу начин, а именно:</w:t>
      </w:r>
    </w:p>
    <w:p w:rsidR="00570883" w:rsidRDefault="00570883" w:rsidP="00570883">
      <w:pPr>
        <w:tabs>
          <w:tab w:val="left" w:pos="540"/>
        </w:tabs>
        <w:spacing w:before="120" w:line="300" w:lineRule="atLeast"/>
        <w:jc w:val="both"/>
        <w:rPr>
          <w:rFonts w:ascii="Calibri" w:hAnsi="Calibri" w:cs="Arial"/>
          <w:szCs w:val="24"/>
        </w:rPr>
      </w:pPr>
    </w:p>
    <w:p w:rsidR="009F5EDE" w:rsidRPr="009F5EDE" w:rsidRDefault="009F5EDE" w:rsidP="00570883">
      <w:pPr>
        <w:tabs>
          <w:tab w:val="left" w:pos="540"/>
        </w:tabs>
        <w:spacing w:before="120" w:line="300" w:lineRule="atLeast"/>
        <w:jc w:val="both"/>
        <w:rPr>
          <w:rFonts w:ascii="Calibri" w:hAnsi="Calibri" w:cs="Arial"/>
          <w:szCs w:val="24"/>
        </w:rPr>
      </w:pPr>
    </w:p>
    <w:p w:rsidR="00BA6CE0" w:rsidRPr="008B5C8A" w:rsidRDefault="009F5EDE" w:rsidP="00BA6CE0">
      <w:pPr>
        <w:spacing w:before="120" w:after="120" w:line="280" w:lineRule="atLeast"/>
        <w:jc w:val="both"/>
        <w:rPr>
          <w:rFonts w:ascii="Calibri" w:hAnsi="Calibri"/>
          <w:color w:val="000000"/>
          <w:lang w:val="bg-BG"/>
        </w:rPr>
      </w:pPr>
      <w:r w:rsidRPr="00D13BE7">
        <w:rPr>
          <w:rFonts w:ascii="Calibri" w:hAnsi="Calibri"/>
          <w:b/>
          <w:color w:val="000000"/>
          <w:lang w:val="bg-BG"/>
        </w:rPr>
        <w:t xml:space="preserve">ТОЧКА </w:t>
      </w:r>
      <w:r w:rsidRPr="00EF4209">
        <w:rPr>
          <w:rFonts w:ascii="Calibri" w:hAnsi="Calibri" w:cs="Calibri"/>
          <w:b/>
          <w:color w:val="000000"/>
          <w:lang w:val="bg-BG"/>
        </w:rPr>
        <w:t xml:space="preserve">ПЪРВА: </w:t>
      </w:r>
      <w:r w:rsidR="00BA6CE0">
        <w:rPr>
          <w:rFonts w:ascii="Calibri" w:hAnsi="Calibri"/>
          <w:color w:val="000000"/>
          <w:lang w:val="bg-BG"/>
        </w:rPr>
        <w:t>Приемане на решение</w:t>
      </w:r>
      <w:r w:rsidR="00BA6CE0" w:rsidRPr="008B5C8A">
        <w:rPr>
          <w:rFonts w:ascii="Calibri" w:hAnsi="Calibri"/>
          <w:color w:val="000000"/>
          <w:lang w:val="bg-BG"/>
        </w:rPr>
        <w:t xml:space="preserve"> за разсрочване и преструктуриране на задълженията по емисията корпоративни облигации с ISIN код </w:t>
      </w:r>
      <w:r w:rsidR="00BA6CE0">
        <w:rPr>
          <w:rFonts w:ascii="Calibri" w:hAnsi="Calibri"/>
          <w:color w:val="000000"/>
          <w:lang w:val="bg-BG"/>
        </w:rPr>
        <w:t>BG2100017156</w:t>
      </w:r>
      <w:r w:rsidR="00BA6CE0" w:rsidRPr="008B5C8A">
        <w:rPr>
          <w:rFonts w:ascii="Calibri" w:hAnsi="Calibri"/>
          <w:color w:val="000000"/>
          <w:lang w:val="bg-BG"/>
        </w:rPr>
        <w:t xml:space="preserve">, </w:t>
      </w:r>
      <w:r w:rsidR="00BA6CE0">
        <w:rPr>
          <w:rFonts w:ascii="Calibri" w:hAnsi="Calibri"/>
          <w:color w:val="000000"/>
          <w:lang w:val="bg-BG"/>
        </w:rPr>
        <w:t xml:space="preserve">чрез </w:t>
      </w:r>
      <w:r w:rsidR="00BA6CE0" w:rsidRPr="008B5C8A">
        <w:rPr>
          <w:rFonts w:ascii="Calibri" w:hAnsi="Calibri"/>
          <w:color w:val="000000"/>
          <w:lang w:val="bg-BG"/>
        </w:rPr>
        <w:t>предоговаряне на част от условията по емисията, както следва:</w:t>
      </w:r>
    </w:p>
    <w:p w:rsidR="00BA6CE0" w:rsidRDefault="00BA6CE0" w:rsidP="00BA6CE0">
      <w:pPr>
        <w:numPr>
          <w:ilvl w:val="0"/>
          <w:numId w:val="2"/>
        </w:numPr>
        <w:overflowPunct/>
        <w:autoSpaceDE/>
        <w:autoSpaceDN/>
        <w:adjustRightInd/>
        <w:spacing w:before="120" w:after="120" w:line="280" w:lineRule="atLeast"/>
        <w:ind w:left="0" w:firstLine="0"/>
        <w:jc w:val="both"/>
        <w:textAlignment w:val="auto"/>
        <w:rPr>
          <w:rFonts w:ascii="Calibri" w:hAnsi="Calibri"/>
          <w:color w:val="000000"/>
          <w:lang w:val="bg-BG"/>
        </w:rPr>
      </w:pPr>
      <w:r w:rsidRPr="008B5C8A">
        <w:rPr>
          <w:rFonts w:ascii="Calibri" w:hAnsi="Calibri"/>
          <w:color w:val="000000"/>
          <w:lang w:val="bg-BG"/>
        </w:rPr>
        <w:t xml:space="preserve">Удължаване </w:t>
      </w:r>
      <w:r>
        <w:rPr>
          <w:rFonts w:ascii="Calibri" w:hAnsi="Calibri"/>
          <w:color w:val="000000"/>
          <w:lang w:val="bg-BG"/>
        </w:rPr>
        <w:t xml:space="preserve">на </w:t>
      </w:r>
      <w:r w:rsidRPr="008B5C8A">
        <w:rPr>
          <w:rFonts w:ascii="Calibri" w:hAnsi="Calibri"/>
          <w:color w:val="000000"/>
          <w:lang w:val="bg-BG"/>
        </w:rPr>
        <w:t xml:space="preserve">срока на емисията с </w:t>
      </w:r>
      <w:r>
        <w:rPr>
          <w:rFonts w:ascii="Calibri" w:hAnsi="Calibri"/>
          <w:color w:val="000000"/>
        </w:rPr>
        <w:t>4</w:t>
      </w:r>
      <w:r>
        <w:rPr>
          <w:rFonts w:ascii="Calibri" w:hAnsi="Calibri"/>
          <w:color w:val="000000"/>
          <w:lang w:val="bg-BG"/>
        </w:rPr>
        <w:t>8</w:t>
      </w:r>
      <w:r w:rsidRPr="008B5C8A">
        <w:rPr>
          <w:rFonts w:ascii="Calibri" w:hAnsi="Calibri"/>
          <w:color w:val="000000"/>
          <w:lang w:val="bg-BG"/>
        </w:rPr>
        <w:t xml:space="preserve"> месеца</w:t>
      </w:r>
      <w:r>
        <w:rPr>
          <w:rFonts w:ascii="Calibri" w:hAnsi="Calibri"/>
          <w:color w:val="000000"/>
          <w:lang w:val="bg-BG"/>
        </w:rPr>
        <w:t>,</w:t>
      </w:r>
      <w:r w:rsidRPr="008B5C8A">
        <w:rPr>
          <w:rFonts w:ascii="Calibri" w:hAnsi="Calibri"/>
          <w:color w:val="000000"/>
          <w:lang w:val="bg-BG"/>
        </w:rPr>
        <w:t xml:space="preserve"> считано от 1</w:t>
      </w:r>
      <w:r>
        <w:rPr>
          <w:rFonts w:ascii="Calibri" w:hAnsi="Calibri"/>
          <w:color w:val="000000"/>
          <w:lang w:val="bg-BG"/>
        </w:rPr>
        <w:t>2.12</w:t>
      </w:r>
      <w:r w:rsidRPr="008B5C8A">
        <w:rPr>
          <w:rFonts w:ascii="Calibri" w:hAnsi="Calibri"/>
          <w:color w:val="000000"/>
          <w:lang w:val="bg-BG"/>
        </w:rPr>
        <w:t>.20</w:t>
      </w:r>
      <w:r>
        <w:rPr>
          <w:rFonts w:ascii="Calibri" w:hAnsi="Calibri"/>
          <w:color w:val="000000"/>
          <w:lang w:val="bg-BG"/>
        </w:rPr>
        <w:t>19</w:t>
      </w:r>
      <w:r w:rsidRPr="008B5C8A">
        <w:rPr>
          <w:rFonts w:ascii="Calibri" w:hAnsi="Calibri"/>
          <w:color w:val="000000"/>
          <w:lang w:val="bg-BG"/>
        </w:rPr>
        <w:t xml:space="preserve"> г. </w:t>
      </w:r>
      <w:r>
        <w:rPr>
          <w:rFonts w:ascii="Calibri" w:hAnsi="Calibri"/>
          <w:color w:val="000000"/>
          <w:lang w:val="bg-BG"/>
        </w:rPr>
        <w:t>до 12.12</w:t>
      </w:r>
      <w:r w:rsidRPr="008B5C8A">
        <w:rPr>
          <w:rFonts w:ascii="Calibri" w:hAnsi="Calibri"/>
          <w:color w:val="000000"/>
          <w:lang w:val="bg-BG"/>
        </w:rPr>
        <w:t>.202</w:t>
      </w:r>
      <w:r>
        <w:rPr>
          <w:rFonts w:ascii="Calibri" w:hAnsi="Calibri"/>
          <w:color w:val="000000"/>
          <w:lang w:val="bg-BG"/>
        </w:rPr>
        <w:t>3</w:t>
      </w:r>
      <w:r w:rsidRPr="008B5C8A">
        <w:rPr>
          <w:rFonts w:ascii="Calibri" w:hAnsi="Calibri"/>
          <w:color w:val="000000"/>
          <w:lang w:val="bg-BG"/>
        </w:rPr>
        <w:t xml:space="preserve"> г.</w:t>
      </w:r>
      <w:r>
        <w:rPr>
          <w:rFonts w:ascii="Calibri" w:hAnsi="Calibri"/>
          <w:color w:val="000000"/>
          <w:lang w:val="bg-BG"/>
        </w:rPr>
        <w:t xml:space="preserve"> Датата на падежа на облигационната емисия след промяната става 12.12.2023 г.</w:t>
      </w:r>
      <w:r w:rsidRPr="008B5C8A">
        <w:rPr>
          <w:rFonts w:ascii="Calibri" w:hAnsi="Calibri"/>
          <w:color w:val="000000"/>
          <w:lang w:val="bg-BG"/>
        </w:rPr>
        <w:t>;</w:t>
      </w:r>
    </w:p>
    <w:p w:rsidR="00BA6CE0" w:rsidRDefault="00BA6CE0" w:rsidP="00BA6CE0">
      <w:pPr>
        <w:numPr>
          <w:ilvl w:val="0"/>
          <w:numId w:val="2"/>
        </w:numPr>
        <w:overflowPunct/>
        <w:autoSpaceDE/>
        <w:autoSpaceDN/>
        <w:adjustRightInd/>
        <w:spacing w:before="120" w:after="120" w:line="280" w:lineRule="atLeast"/>
        <w:ind w:left="360"/>
        <w:jc w:val="both"/>
        <w:textAlignment w:val="auto"/>
        <w:rPr>
          <w:rFonts w:ascii="Calibri" w:hAnsi="Calibri"/>
          <w:color w:val="000000"/>
          <w:lang w:val="bg-BG"/>
        </w:rPr>
      </w:pPr>
      <w:r w:rsidRPr="008B5C8A">
        <w:rPr>
          <w:rFonts w:ascii="Calibri" w:hAnsi="Calibri"/>
          <w:color w:val="000000"/>
          <w:lang w:val="bg-BG"/>
        </w:rPr>
        <w:t>Схемата за погасяване на облигационния заем и лихвата се изменят, както следва:</w:t>
      </w:r>
    </w:p>
    <w:p w:rsidR="00BA6CE0" w:rsidRPr="00EA5F20" w:rsidRDefault="00BA6CE0" w:rsidP="00BA6CE0">
      <w:pPr>
        <w:numPr>
          <w:ilvl w:val="1"/>
          <w:numId w:val="2"/>
        </w:numPr>
        <w:overflowPunct/>
        <w:autoSpaceDE/>
        <w:autoSpaceDN/>
        <w:adjustRightInd/>
        <w:spacing w:before="120" w:after="120" w:line="280" w:lineRule="atLeast"/>
        <w:jc w:val="both"/>
        <w:textAlignment w:val="auto"/>
        <w:rPr>
          <w:rFonts w:ascii="Calibri" w:hAnsi="Calibri"/>
          <w:color w:val="000000"/>
          <w:lang w:val="bg-BG" w:eastAsia="bg-BG"/>
        </w:rPr>
      </w:pPr>
      <w:r w:rsidRPr="00EA5F20">
        <w:rPr>
          <w:rFonts w:ascii="Calibri" w:hAnsi="Calibri"/>
          <w:color w:val="000000"/>
          <w:lang w:val="bg-BG"/>
        </w:rPr>
        <w:lastRenderedPageBreak/>
        <w:t xml:space="preserve">Определяне на </w:t>
      </w:r>
      <w:r>
        <w:rPr>
          <w:rFonts w:ascii="Calibri" w:hAnsi="Calibri"/>
          <w:color w:val="000000"/>
          <w:lang w:val="bg-BG"/>
        </w:rPr>
        <w:t xml:space="preserve">нов </w:t>
      </w:r>
      <w:r w:rsidRPr="00EA5F20">
        <w:rPr>
          <w:rFonts w:ascii="Calibri" w:hAnsi="Calibri"/>
          <w:color w:val="000000"/>
          <w:lang w:val="bg-BG"/>
        </w:rPr>
        <w:t>лихвен процент по облигационния заем</w:t>
      </w:r>
      <w:r w:rsidRPr="00B11815">
        <w:rPr>
          <w:rFonts w:ascii="Calibri" w:hAnsi="Calibri"/>
          <w:color w:val="000000"/>
          <w:lang w:val="bg-BG"/>
        </w:rPr>
        <w:t xml:space="preserve"> </w:t>
      </w:r>
      <w:r w:rsidRPr="00EA5F20">
        <w:rPr>
          <w:rFonts w:ascii="Calibri" w:hAnsi="Calibri"/>
          <w:color w:val="000000"/>
          <w:lang w:val="bg-BG"/>
        </w:rPr>
        <w:t xml:space="preserve">в размер на </w:t>
      </w:r>
      <w:r w:rsidRPr="00EA5F20">
        <w:rPr>
          <w:rFonts w:ascii="Calibri" w:hAnsi="Calibri"/>
          <w:color w:val="000000"/>
          <w:lang w:val="bg-BG" w:eastAsia="bg-BG"/>
        </w:rPr>
        <w:t>3,85% на годишна база</w:t>
      </w:r>
      <w:r w:rsidRPr="00EA5F20">
        <w:rPr>
          <w:rFonts w:ascii="Calibri" w:hAnsi="Calibri"/>
          <w:color w:val="000000"/>
          <w:lang w:val="bg-BG"/>
        </w:rPr>
        <w:t>, считано след 12.12.2018 г. до срока на издължаване на облигационната емисия, а именно 12.12.2023 г.</w:t>
      </w:r>
      <w:r w:rsidRPr="00EA5F20">
        <w:rPr>
          <w:rFonts w:ascii="Calibri" w:hAnsi="Calibri"/>
          <w:color w:val="000000"/>
          <w:lang w:val="bg-BG" w:eastAsia="bg-BG"/>
        </w:rPr>
        <w:t>;</w:t>
      </w:r>
    </w:p>
    <w:p w:rsidR="00BA6CE0" w:rsidRDefault="00BA6CE0" w:rsidP="00BA6CE0">
      <w:pPr>
        <w:numPr>
          <w:ilvl w:val="1"/>
          <w:numId w:val="2"/>
        </w:numPr>
        <w:overflowPunct/>
        <w:autoSpaceDE/>
        <w:autoSpaceDN/>
        <w:adjustRightInd/>
        <w:spacing w:before="120" w:after="120" w:line="280" w:lineRule="atLeast"/>
        <w:jc w:val="both"/>
        <w:textAlignment w:val="auto"/>
        <w:rPr>
          <w:rFonts w:ascii="Calibri" w:hAnsi="Calibri"/>
          <w:color w:val="000000"/>
          <w:lang w:val="bg-BG"/>
        </w:rPr>
      </w:pPr>
      <w:r>
        <w:rPr>
          <w:rFonts w:ascii="Calibri" w:hAnsi="Calibri"/>
          <w:color w:val="000000"/>
          <w:lang w:val="bg-BG"/>
        </w:rPr>
        <w:t>Определяне на четири плащания по главницата – три плащания в размер по 100 000 лв на 12.06.2022 г.; 12.12.2022 г. и 12.06.2013 г., както и едно последно плащане в размер от 2 700 000 лв на падежа – 12.12.2023 г.</w:t>
      </w:r>
    </w:p>
    <w:p w:rsidR="00BA6CE0" w:rsidRPr="008B5C8A" w:rsidRDefault="00BA6CE0" w:rsidP="00BA6CE0">
      <w:pPr>
        <w:numPr>
          <w:ilvl w:val="1"/>
          <w:numId w:val="2"/>
        </w:numPr>
        <w:overflowPunct/>
        <w:autoSpaceDE/>
        <w:autoSpaceDN/>
        <w:adjustRightInd/>
        <w:spacing w:before="120" w:after="120" w:line="280" w:lineRule="atLeast"/>
        <w:jc w:val="both"/>
        <w:textAlignment w:val="auto"/>
        <w:rPr>
          <w:rFonts w:ascii="Calibri" w:hAnsi="Calibri"/>
          <w:color w:val="000000"/>
          <w:lang w:val="bg-BG"/>
        </w:rPr>
      </w:pPr>
      <w:r>
        <w:rPr>
          <w:rFonts w:ascii="Calibri" w:hAnsi="Calibri"/>
          <w:color w:val="000000"/>
          <w:lang w:val="bg-BG"/>
        </w:rPr>
        <w:t>Плащанията по лихва и главница са посочени в таблицата, по-долу:</w:t>
      </w:r>
    </w:p>
    <w:tbl>
      <w:tblPr>
        <w:tblW w:w="945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8"/>
        <w:gridCol w:w="1417"/>
        <w:gridCol w:w="1276"/>
        <w:gridCol w:w="1420"/>
        <w:gridCol w:w="1358"/>
        <w:gridCol w:w="1191"/>
        <w:gridCol w:w="1364"/>
      </w:tblGrid>
      <w:tr w:rsidR="00BA6CE0" w:rsidRPr="006D3D15" w:rsidTr="00E951D6">
        <w:trPr>
          <w:trHeight w:val="115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Дата на плащане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Брой дни в лихвен период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Брой дни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Лихвен процент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Купонно плащане (в лева)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Плащане по главница (в лева)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Остатъчна главница (в лева)</w:t>
            </w:r>
          </w:p>
        </w:tc>
      </w:tr>
      <w:tr w:rsidR="00BA6CE0" w:rsidRPr="006D3D15" w:rsidTr="00E951D6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12.12.2018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5,00%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75 205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3 000 000</w:t>
            </w:r>
          </w:p>
        </w:tc>
      </w:tr>
      <w:tr w:rsidR="00BA6CE0" w:rsidRPr="006D3D15" w:rsidTr="00E951D6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12.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6.2019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3,85%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57 592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3 000 000</w:t>
            </w:r>
          </w:p>
        </w:tc>
      </w:tr>
      <w:tr w:rsidR="00BA6CE0" w:rsidRPr="006D3D15" w:rsidTr="00E951D6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12.12.2019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3,85%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57 908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3 000 000</w:t>
            </w:r>
          </w:p>
        </w:tc>
      </w:tr>
      <w:tr w:rsidR="00BA6CE0" w:rsidRPr="006D3D15" w:rsidTr="00E951D6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12.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6.2020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3,85%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57 750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3 000 000</w:t>
            </w:r>
          </w:p>
        </w:tc>
      </w:tr>
      <w:tr w:rsidR="00BA6CE0" w:rsidRPr="006D3D15" w:rsidTr="00E951D6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12.12.2020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3,85%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57 750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3 000 000</w:t>
            </w:r>
          </w:p>
        </w:tc>
      </w:tr>
      <w:tr w:rsidR="00BA6CE0" w:rsidRPr="006D3D15" w:rsidTr="00E951D6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12.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6.2021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3,85%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57 592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3 000 000</w:t>
            </w:r>
          </w:p>
        </w:tc>
      </w:tr>
      <w:tr w:rsidR="00BA6CE0" w:rsidRPr="006D3D15" w:rsidTr="00E951D6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12.12.2021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3,85%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57 908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3 000 000</w:t>
            </w:r>
          </w:p>
        </w:tc>
      </w:tr>
      <w:tr w:rsidR="00BA6CE0" w:rsidRPr="006D3D15" w:rsidTr="00E951D6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12.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6.2022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3,85%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57 592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100 000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2 900 000</w:t>
            </w:r>
          </w:p>
        </w:tc>
      </w:tr>
      <w:tr w:rsidR="00BA6CE0" w:rsidRPr="006D3D15" w:rsidTr="00E951D6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12.12.2022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3,85%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55 978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100 000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2 800 000</w:t>
            </w:r>
          </w:p>
        </w:tc>
      </w:tr>
      <w:tr w:rsidR="00BA6CE0" w:rsidRPr="006D3D15" w:rsidTr="00E951D6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12.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6.2023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3,85%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53 752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100 000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2 700 000</w:t>
            </w:r>
          </w:p>
        </w:tc>
      </w:tr>
      <w:tr w:rsidR="00BA6CE0" w:rsidRPr="006D3D15" w:rsidTr="00E951D6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12.12.2023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3,85%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52 117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2 700 000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</w:p>
        </w:tc>
      </w:tr>
    </w:tbl>
    <w:p w:rsidR="009F5EDE" w:rsidRPr="00261673" w:rsidRDefault="009F5EDE" w:rsidP="009F5EDE">
      <w:pPr>
        <w:jc w:val="both"/>
        <w:rPr>
          <w:rFonts w:ascii="Calibri" w:hAnsi="Calibri" w:cs="Calibri"/>
          <w:color w:val="000000"/>
          <w:lang w:val="bg-BG"/>
        </w:rPr>
      </w:pPr>
    </w:p>
    <w:p w:rsidR="00BA6CE0" w:rsidRPr="008B5C8A" w:rsidRDefault="009F5EDE" w:rsidP="00BA6CE0">
      <w:pPr>
        <w:spacing w:before="120" w:after="120" w:line="280" w:lineRule="atLeast"/>
        <w:jc w:val="both"/>
        <w:rPr>
          <w:rFonts w:ascii="Calibri" w:hAnsi="Calibri"/>
          <w:color w:val="000000"/>
          <w:lang w:val="bg-BG"/>
        </w:rPr>
      </w:pPr>
      <w:r w:rsidRPr="00D13BE7">
        <w:rPr>
          <w:rFonts w:ascii="Calibri" w:hAnsi="Calibri"/>
          <w:b/>
          <w:color w:val="000000"/>
          <w:u w:val="single"/>
          <w:lang w:val="bg-BG"/>
        </w:rPr>
        <w:t>Проект за решение</w:t>
      </w:r>
      <w:r w:rsidRPr="00D13BE7">
        <w:rPr>
          <w:rFonts w:ascii="Calibri" w:hAnsi="Calibri"/>
          <w:b/>
          <w:color w:val="000000"/>
          <w:lang w:val="bg-BG"/>
        </w:rPr>
        <w:t>:</w:t>
      </w:r>
      <w:r>
        <w:rPr>
          <w:rFonts w:ascii="Calibri" w:hAnsi="Calibri"/>
          <w:color w:val="000000"/>
          <w:lang w:val="bg-BG"/>
        </w:rPr>
        <w:t xml:space="preserve"> </w:t>
      </w:r>
      <w:r w:rsidR="00BA6CE0" w:rsidRPr="00D13BE7">
        <w:rPr>
          <w:rFonts w:ascii="Calibri" w:hAnsi="Calibri"/>
          <w:color w:val="000000"/>
          <w:lang w:val="bg-BG"/>
        </w:rPr>
        <w:t xml:space="preserve">Общото събрание на облигационерите приема решение </w:t>
      </w:r>
      <w:r w:rsidR="00BA6CE0">
        <w:rPr>
          <w:rFonts w:ascii="Calibri" w:hAnsi="Calibri"/>
          <w:color w:val="000000"/>
          <w:lang w:val="bg-BG"/>
        </w:rPr>
        <w:t xml:space="preserve">и дава съгласие </w:t>
      </w:r>
      <w:r w:rsidR="00BA6CE0" w:rsidRPr="008B5C8A">
        <w:rPr>
          <w:rFonts w:ascii="Calibri" w:hAnsi="Calibri"/>
          <w:color w:val="000000"/>
          <w:lang w:val="bg-BG"/>
        </w:rPr>
        <w:t xml:space="preserve">за разсрочване и преструктуриране на задълженията по емисията корпоративни облигации с ISIN код </w:t>
      </w:r>
      <w:r w:rsidR="00BA6CE0">
        <w:rPr>
          <w:rFonts w:ascii="Calibri" w:hAnsi="Calibri"/>
          <w:color w:val="000000"/>
          <w:lang w:val="bg-BG"/>
        </w:rPr>
        <w:t>BG2100017156</w:t>
      </w:r>
      <w:r w:rsidR="00BA6CE0" w:rsidRPr="008B5C8A">
        <w:rPr>
          <w:rFonts w:ascii="Calibri" w:hAnsi="Calibri"/>
          <w:color w:val="000000"/>
          <w:lang w:val="bg-BG"/>
        </w:rPr>
        <w:t>, чрез предоговаряне на част от условията по емисията, както следва:</w:t>
      </w:r>
    </w:p>
    <w:p w:rsidR="00BA6CE0" w:rsidRDefault="00BA6CE0" w:rsidP="00BA6CE0">
      <w:pPr>
        <w:numPr>
          <w:ilvl w:val="0"/>
          <w:numId w:val="5"/>
        </w:numPr>
        <w:overflowPunct/>
        <w:autoSpaceDE/>
        <w:autoSpaceDN/>
        <w:adjustRightInd/>
        <w:spacing w:before="120" w:after="120" w:line="280" w:lineRule="atLeast"/>
        <w:ind w:left="0" w:firstLine="0"/>
        <w:jc w:val="both"/>
        <w:textAlignment w:val="auto"/>
        <w:rPr>
          <w:rFonts w:ascii="Calibri" w:hAnsi="Calibri"/>
          <w:color w:val="000000"/>
          <w:lang w:val="bg-BG"/>
        </w:rPr>
      </w:pPr>
      <w:r w:rsidRPr="008B5C8A">
        <w:rPr>
          <w:rFonts w:ascii="Calibri" w:hAnsi="Calibri"/>
          <w:color w:val="000000"/>
          <w:lang w:val="bg-BG"/>
        </w:rPr>
        <w:t xml:space="preserve">Удължаване </w:t>
      </w:r>
      <w:r>
        <w:rPr>
          <w:rFonts w:ascii="Calibri" w:hAnsi="Calibri"/>
          <w:color w:val="000000"/>
          <w:lang w:val="bg-BG"/>
        </w:rPr>
        <w:t xml:space="preserve">на </w:t>
      </w:r>
      <w:r w:rsidRPr="008B5C8A">
        <w:rPr>
          <w:rFonts w:ascii="Calibri" w:hAnsi="Calibri"/>
          <w:color w:val="000000"/>
          <w:lang w:val="bg-BG"/>
        </w:rPr>
        <w:t xml:space="preserve">срока на емисията с </w:t>
      </w:r>
      <w:r>
        <w:rPr>
          <w:rFonts w:ascii="Calibri" w:hAnsi="Calibri"/>
          <w:color w:val="000000"/>
        </w:rPr>
        <w:t>4</w:t>
      </w:r>
      <w:r>
        <w:rPr>
          <w:rFonts w:ascii="Calibri" w:hAnsi="Calibri"/>
          <w:color w:val="000000"/>
          <w:lang w:val="bg-BG"/>
        </w:rPr>
        <w:t>8</w:t>
      </w:r>
      <w:r w:rsidRPr="008B5C8A">
        <w:rPr>
          <w:rFonts w:ascii="Calibri" w:hAnsi="Calibri"/>
          <w:color w:val="000000"/>
          <w:lang w:val="bg-BG"/>
        </w:rPr>
        <w:t xml:space="preserve"> месеца</w:t>
      </w:r>
      <w:r>
        <w:rPr>
          <w:rFonts w:ascii="Calibri" w:hAnsi="Calibri"/>
          <w:color w:val="000000"/>
          <w:lang w:val="bg-BG"/>
        </w:rPr>
        <w:t>,</w:t>
      </w:r>
      <w:r w:rsidRPr="008B5C8A">
        <w:rPr>
          <w:rFonts w:ascii="Calibri" w:hAnsi="Calibri"/>
          <w:color w:val="000000"/>
          <w:lang w:val="bg-BG"/>
        </w:rPr>
        <w:t xml:space="preserve"> считано от 1</w:t>
      </w:r>
      <w:r>
        <w:rPr>
          <w:rFonts w:ascii="Calibri" w:hAnsi="Calibri"/>
          <w:color w:val="000000"/>
          <w:lang w:val="bg-BG"/>
        </w:rPr>
        <w:t>2.12</w:t>
      </w:r>
      <w:r w:rsidRPr="008B5C8A">
        <w:rPr>
          <w:rFonts w:ascii="Calibri" w:hAnsi="Calibri"/>
          <w:color w:val="000000"/>
          <w:lang w:val="bg-BG"/>
        </w:rPr>
        <w:t>.20</w:t>
      </w:r>
      <w:r>
        <w:rPr>
          <w:rFonts w:ascii="Calibri" w:hAnsi="Calibri"/>
          <w:color w:val="000000"/>
          <w:lang w:val="bg-BG"/>
        </w:rPr>
        <w:t>19</w:t>
      </w:r>
      <w:r w:rsidRPr="008B5C8A">
        <w:rPr>
          <w:rFonts w:ascii="Calibri" w:hAnsi="Calibri"/>
          <w:color w:val="000000"/>
          <w:lang w:val="bg-BG"/>
        </w:rPr>
        <w:t xml:space="preserve"> г. </w:t>
      </w:r>
      <w:r>
        <w:rPr>
          <w:rFonts w:ascii="Calibri" w:hAnsi="Calibri"/>
          <w:color w:val="000000"/>
          <w:lang w:val="bg-BG"/>
        </w:rPr>
        <w:t>до 12.12</w:t>
      </w:r>
      <w:r w:rsidRPr="008B5C8A">
        <w:rPr>
          <w:rFonts w:ascii="Calibri" w:hAnsi="Calibri"/>
          <w:color w:val="000000"/>
          <w:lang w:val="bg-BG"/>
        </w:rPr>
        <w:t>.202</w:t>
      </w:r>
      <w:r>
        <w:rPr>
          <w:rFonts w:ascii="Calibri" w:hAnsi="Calibri"/>
          <w:color w:val="000000"/>
          <w:lang w:val="bg-BG"/>
        </w:rPr>
        <w:t>3</w:t>
      </w:r>
      <w:r w:rsidRPr="008B5C8A">
        <w:rPr>
          <w:rFonts w:ascii="Calibri" w:hAnsi="Calibri"/>
          <w:color w:val="000000"/>
          <w:lang w:val="bg-BG"/>
        </w:rPr>
        <w:t xml:space="preserve"> г.</w:t>
      </w:r>
      <w:r>
        <w:rPr>
          <w:rFonts w:ascii="Calibri" w:hAnsi="Calibri"/>
          <w:color w:val="000000"/>
          <w:lang w:val="bg-BG"/>
        </w:rPr>
        <w:t xml:space="preserve"> Датата на падежа на облигационната емисия след промяната става 12.12.2023 г.</w:t>
      </w:r>
      <w:r w:rsidRPr="008B5C8A">
        <w:rPr>
          <w:rFonts w:ascii="Calibri" w:hAnsi="Calibri"/>
          <w:color w:val="000000"/>
          <w:lang w:val="bg-BG"/>
        </w:rPr>
        <w:t>;</w:t>
      </w:r>
    </w:p>
    <w:p w:rsidR="00BA6CE0" w:rsidRDefault="00BA6CE0" w:rsidP="00BA6CE0">
      <w:pPr>
        <w:numPr>
          <w:ilvl w:val="0"/>
          <w:numId w:val="5"/>
        </w:numPr>
        <w:overflowPunct/>
        <w:autoSpaceDE/>
        <w:autoSpaceDN/>
        <w:adjustRightInd/>
        <w:spacing w:before="120" w:after="120" w:line="280" w:lineRule="atLeast"/>
        <w:ind w:left="360"/>
        <w:jc w:val="both"/>
        <w:textAlignment w:val="auto"/>
        <w:rPr>
          <w:rFonts w:ascii="Calibri" w:hAnsi="Calibri"/>
          <w:color w:val="000000"/>
          <w:lang w:val="bg-BG"/>
        </w:rPr>
      </w:pPr>
      <w:r w:rsidRPr="008B5C8A">
        <w:rPr>
          <w:rFonts w:ascii="Calibri" w:hAnsi="Calibri"/>
          <w:color w:val="000000"/>
          <w:lang w:val="bg-BG"/>
        </w:rPr>
        <w:t>Схемата за погасяване на облигационния заем и лихвата се изменят, както следва:</w:t>
      </w:r>
    </w:p>
    <w:p w:rsidR="00BA6CE0" w:rsidRPr="00EA5F20" w:rsidRDefault="00BA6CE0" w:rsidP="00BA6CE0">
      <w:pPr>
        <w:numPr>
          <w:ilvl w:val="1"/>
          <w:numId w:val="5"/>
        </w:numPr>
        <w:overflowPunct/>
        <w:autoSpaceDE/>
        <w:autoSpaceDN/>
        <w:adjustRightInd/>
        <w:spacing w:before="120" w:after="120" w:line="280" w:lineRule="atLeast"/>
        <w:jc w:val="both"/>
        <w:textAlignment w:val="auto"/>
        <w:rPr>
          <w:rFonts w:ascii="Calibri" w:hAnsi="Calibri"/>
          <w:color w:val="000000"/>
          <w:lang w:val="bg-BG" w:eastAsia="bg-BG"/>
        </w:rPr>
      </w:pPr>
      <w:r w:rsidRPr="00EA5F20">
        <w:rPr>
          <w:rFonts w:ascii="Calibri" w:hAnsi="Calibri"/>
          <w:color w:val="000000"/>
          <w:lang w:val="bg-BG"/>
        </w:rPr>
        <w:lastRenderedPageBreak/>
        <w:t xml:space="preserve">Определяне на </w:t>
      </w:r>
      <w:r>
        <w:rPr>
          <w:rFonts w:ascii="Calibri" w:hAnsi="Calibri"/>
          <w:color w:val="000000"/>
          <w:lang w:val="bg-BG"/>
        </w:rPr>
        <w:t>нов лихвен</w:t>
      </w:r>
      <w:r w:rsidRPr="00EA5F20">
        <w:rPr>
          <w:rFonts w:ascii="Calibri" w:hAnsi="Calibri"/>
          <w:color w:val="000000"/>
          <w:lang w:val="bg-BG"/>
        </w:rPr>
        <w:t xml:space="preserve"> процент по облигационния заем</w:t>
      </w:r>
      <w:r>
        <w:rPr>
          <w:rFonts w:ascii="Calibri" w:hAnsi="Calibri"/>
          <w:color w:val="000000"/>
          <w:lang w:val="bg-BG"/>
        </w:rPr>
        <w:t xml:space="preserve"> </w:t>
      </w:r>
      <w:r w:rsidRPr="00EA5F20">
        <w:rPr>
          <w:rFonts w:ascii="Calibri" w:hAnsi="Calibri"/>
          <w:color w:val="000000"/>
          <w:lang w:val="bg-BG"/>
        </w:rPr>
        <w:t xml:space="preserve">в размер на </w:t>
      </w:r>
      <w:r w:rsidRPr="00EA5F20">
        <w:rPr>
          <w:rFonts w:ascii="Calibri" w:hAnsi="Calibri"/>
          <w:color w:val="000000"/>
          <w:lang w:val="bg-BG" w:eastAsia="bg-BG"/>
        </w:rPr>
        <w:t>3,85% на годишна база</w:t>
      </w:r>
      <w:r w:rsidRPr="00EA5F20">
        <w:rPr>
          <w:rFonts w:ascii="Calibri" w:hAnsi="Calibri"/>
          <w:color w:val="000000"/>
          <w:lang w:val="bg-BG"/>
        </w:rPr>
        <w:t>, считано след 12.12.2018 г. до срока на издължаване на облигационната емисия, а именно 12.12.2023 г.</w:t>
      </w:r>
      <w:r w:rsidRPr="00EA5F20">
        <w:rPr>
          <w:rFonts w:ascii="Calibri" w:hAnsi="Calibri"/>
          <w:color w:val="000000"/>
          <w:lang w:val="bg-BG" w:eastAsia="bg-BG"/>
        </w:rPr>
        <w:t>;</w:t>
      </w:r>
    </w:p>
    <w:p w:rsidR="00BA6CE0" w:rsidRDefault="00BA6CE0" w:rsidP="00BA6CE0">
      <w:pPr>
        <w:numPr>
          <w:ilvl w:val="1"/>
          <w:numId w:val="5"/>
        </w:numPr>
        <w:overflowPunct/>
        <w:autoSpaceDE/>
        <w:autoSpaceDN/>
        <w:adjustRightInd/>
        <w:spacing w:before="120" w:after="120" w:line="280" w:lineRule="atLeast"/>
        <w:jc w:val="both"/>
        <w:textAlignment w:val="auto"/>
        <w:rPr>
          <w:rFonts w:ascii="Calibri" w:hAnsi="Calibri"/>
          <w:color w:val="000000"/>
          <w:lang w:val="bg-BG"/>
        </w:rPr>
      </w:pPr>
      <w:r>
        <w:rPr>
          <w:rFonts w:ascii="Calibri" w:hAnsi="Calibri"/>
          <w:color w:val="000000"/>
          <w:lang w:val="bg-BG"/>
        </w:rPr>
        <w:t>Определяне на четири плащания по главницата – три плащания в размер по 100 000 лв на 12.06.2022 г.; 12.12.2022 г. и 12.06.2013 г., както и едно последно плащане в размер на 2 700 000 лв на падежа – 12.12.2023 г.</w:t>
      </w:r>
    </w:p>
    <w:p w:rsidR="00BA6CE0" w:rsidRPr="008B5C8A" w:rsidRDefault="00BA6CE0" w:rsidP="00BA6CE0">
      <w:pPr>
        <w:numPr>
          <w:ilvl w:val="1"/>
          <w:numId w:val="5"/>
        </w:numPr>
        <w:overflowPunct/>
        <w:autoSpaceDE/>
        <w:autoSpaceDN/>
        <w:adjustRightInd/>
        <w:spacing w:before="120" w:after="120" w:line="280" w:lineRule="atLeast"/>
        <w:jc w:val="both"/>
        <w:textAlignment w:val="auto"/>
        <w:rPr>
          <w:rFonts w:ascii="Calibri" w:hAnsi="Calibri"/>
          <w:color w:val="000000"/>
          <w:lang w:val="bg-BG"/>
        </w:rPr>
      </w:pPr>
      <w:r>
        <w:rPr>
          <w:rFonts w:ascii="Calibri" w:hAnsi="Calibri"/>
          <w:color w:val="000000"/>
          <w:lang w:val="bg-BG"/>
        </w:rPr>
        <w:t>Плащанията по лихва и главница са посочени в таблицата, по-долу:</w:t>
      </w:r>
    </w:p>
    <w:tbl>
      <w:tblPr>
        <w:tblW w:w="945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8"/>
        <w:gridCol w:w="1417"/>
        <w:gridCol w:w="1276"/>
        <w:gridCol w:w="1420"/>
        <w:gridCol w:w="1358"/>
        <w:gridCol w:w="1191"/>
        <w:gridCol w:w="1364"/>
      </w:tblGrid>
      <w:tr w:rsidR="00BA6CE0" w:rsidRPr="006D3D15" w:rsidTr="00E951D6">
        <w:trPr>
          <w:trHeight w:val="1155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Дата на плащане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Брой дни в лихвен период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Брой дни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Лихвен процент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Купонно плащане (в лева)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Плащане по главница (в лева)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Остатъчна главница (в лева)</w:t>
            </w:r>
          </w:p>
        </w:tc>
      </w:tr>
      <w:tr w:rsidR="00BA6CE0" w:rsidRPr="006D3D15" w:rsidTr="00E951D6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12.12.2018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5,00%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75 205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3 000 000</w:t>
            </w:r>
          </w:p>
        </w:tc>
      </w:tr>
      <w:tr w:rsidR="00BA6CE0" w:rsidRPr="006D3D15" w:rsidTr="00E951D6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12.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6.2019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3,85%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57 592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3 000 000</w:t>
            </w:r>
          </w:p>
        </w:tc>
      </w:tr>
      <w:tr w:rsidR="00BA6CE0" w:rsidRPr="006D3D15" w:rsidTr="00E951D6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12.12.2019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3,85%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57 908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3 000 000</w:t>
            </w:r>
          </w:p>
        </w:tc>
      </w:tr>
      <w:tr w:rsidR="00BA6CE0" w:rsidRPr="006D3D15" w:rsidTr="00E951D6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12.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6.2020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3,85%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57 750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3 000 000</w:t>
            </w:r>
          </w:p>
        </w:tc>
      </w:tr>
      <w:tr w:rsidR="00BA6CE0" w:rsidRPr="006D3D15" w:rsidTr="00E951D6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12.12.2020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3,85%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57 750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3 000 000</w:t>
            </w:r>
          </w:p>
        </w:tc>
      </w:tr>
      <w:tr w:rsidR="00BA6CE0" w:rsidRPr="006D3D15" w:rsidTr="00E951D6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12.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6.2021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3,85%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57 592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3 000 000</w:t>
            </w:r>
          </w:p>
        </w:tc>
      </w:tr>
      <w:tr w:rsidR="00BA6CE0" w:rsidRPr="006D3D15" w:rsidTr="00E951D6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12.12.2021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3,85%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57 908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3 000 000</w:t>
            </w:r>
          </w:p>
        </w:tc>
      </w:tr>
      <w:tr w:rsidR="00BA6CE0" w:rsidRPr="006D3D15" w:rsidTr="00E951D6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12.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6.2022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3,85%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57 592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100 000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2 900 000</w:t>
            </w:r>
          </w:p>
        </w:tc>
      </w:tr>
      <w:tr w:rsidR="00BA6CE0" w:rsidRPr="006D3D15" w:rsidTr="00E951D6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12.12.2022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3,85%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55 978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100 000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2 800 000</w:t>
            </w:r>
          </w:p>
        </w:tc>
      </w:tr>
      <w:tr w:rsidR="00BA6CE0" w:rsidRPr="006D3D15" w:rsidTr="00E951D6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12.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6.2023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3,85%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53 752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100 000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2 700 000</w:t>
            </w:r>
          </w:p>
        </w:tc>
      </w:tr>
      <w:tr w:rsidR="00BA6CE0" w:rsidRPr="006D3D15" w:rsidTr="00E951D6">
        <w:trPr>
          <w:trHeight w:val="300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12.12.2023</w:t>
            </w:r>
            <w:r>
              <w:rPr>
                <w:rFonts w:ascii="Calibri" w:hAnsi="Calibri"/>
                <w:color w:val="000000"/>
                <w:sz w:val="20"/>
                <w:lang w:val="bg-BG"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3,85%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52 117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2 700 000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CE0" w:rsidRPr="006D3D15" w:rsidRDefault="00BA6CE0" w:rsidP="00E951D6">
            <w:pPr>
              <w:spacing w:before="120" w:after="120" w:line="280" w:lineRule="atLeast"/>
              <w:jc w:val="center"/>
              <w:rPr>
                <w:rFonts w:ascii="Calibri" w:hAnsi="Calibri"/>
                <w:color w:val="000000"/>
                <w:sz w:val="20"/>
                <w:lang w:val="bg-BG" w:eastAsia="bg-BG"/>
              </w:rPr>
            </w:pPr>
            <w:r w:rsidRPr="006D3D15">
              <w:rPr>
                <w:rFonts w:ascii="Calibri" w:hAnsi="Calibri"/>
                <w:color w:val="000000"/>
                <w:sz w:val="20"/>
                <w:lang w:val="bg-BG" w:eastAsia="bg-BG"/>
              </w:rPr>
              <w:t>0</w:t>
            </w:r>
          </w:p>
        </w:tc>
      </w:tr>
    </w:tbl>
    <w:p w:rsidR="00BA6CE0" w:rsidRPr="00EB7E2E" w:rsidRDefault="00BA6CE0" w:rsidP="00711C56">
      <w:pPr>
        <w:spacing w:before="120" w:after="120" w:line="280" w:lineRule="atLeast"/>
        <w:jc w:val="both"/>
        <w:rPr>
          <w:rFonts w:ascii="Calibri" w:hAnsi="Calibri"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647"/>
      </w:tblGrid>
      <w:tr w:rsidR="00570883" w:rsidRPr="005C46F8" w:rsidTr="00252C4B">
        <w:tc>
          <w:tcPr>
            <w:tcW w:w="8647" w:type="dxa"/>
            <w:shd w:val="clear" w:color="auto" w:fill="D9D9D9"/>
          </w:tcPr>
          <w:p w:rsidR="00570883" w:rsidRPr="005C46F8" w:rsidRDefault="00570883" w:rsidP="00252C4B">
            <w:pPr>
              <w:spacing w:before="120" w:after="120" w:line="280" w:lineRule="exact"/>
              <w:jc w:val="both"/>
              <w:rPr>
                <w:rFonts w:ascii="Calibri" w:hAnsi="Calibri" w:cs="Arial"/>
                <w:b/>
                <w:szCs w:val="24"/>
              </w:rPr>
            </w:pPr>
            <w:r w:rsidRPr="005C46F8">
              <w:rPr>
                <w:rFonts w:ascii="Calibri" w:hAnsi="Calibri" w:cs="Arial"/>
                <w:b/>
                <w:szCs w:val="24"/>
                <w:lang w:val="bg-BG"/>
              </w:rPr>
              <w:t>Начин на гласуване</w:t>
            </w:r>
            <w:r w:rsidRPr="005C46F8">
              <w:rPr>
                <w:rFonts w:ascii="Calibri" w:hAnsi="Calibri" w:cs="Arial"/>
                <w:szCs w:val="24"/>
                <w:lang w:val="bg-BG"/>
              </w:rPr>
              <w:t>: „за”, „против”, „въздържал се”</w:t>
            </w:r>
            <w:r w:rsidRPr="005C46F8">
              <w:rPr>
                <w:rFonts w:ascii="Calibri" w:hAnsi="Calibri" w:cs="Arial"/>
                <w:szCs w:val="24"/>
              </w:rPr>
              <w:t>;</w:t>
            </w:r>
          </w:p>
        </w:tc>
      </w:tr>
    </w:tbl>
    <w:p w:rsidR="00570883" w:rsidRDefault="00570883" w:rsidP="00570883">
      <w:pPr>
        <w:shd w:val="clear" w:color="auto" w:fill="FFFFFF"/>
        <w:spacing w:before="120" w:after="120" w:line="280" w:lineRule="exact"/>
        <w:jc w:val="both"/>
        <w:rPr>
          <w:rFonts w:ascii="Calibri" w:hAnsi="Calibri" w:cs="Arial"/>
          <w:b/>
          <w:szCs w:val="24"/>
        </w:rPr>
      </w:pPr>
    </w:p>
    <w:p w:rsidR="00570883" w:rsidRPr="00D13BE7" w:rsidRDefault="00570883" w:rsidP="00570883">
      <w:pPr>
        <w:jc w:val="both"/>
        <w:rPr>
          <w:rFonts w:ascii="Calibri" w:hAnsi="Calibri"/>
          <w:color w:val="000000"/>
          <w:lang w:val="bg-BG"/>
        </w:rPr>
      </w:pPr>
    </w:p>
    <w:p w:rsidR="00BA6CE0" w:rsidRPr="008B5C8A" w:rsidRDefault="009F5EDE" w:rsidP="00BA6CE0">
      <w:pPr>
        <w:spacing w:before="120" w:after="120" w:line="280" w:lineRule="atLeast"/>
        <w:jc w:val="both"/>
        <w:rPr>
          <w:rFonts w:ascii="Calibri" w:hAnsi="Calibri"/>
          <w:color w:val="000000"/>
          <w:lang w:val="bg-BG"/>
        </w:rPr>
      </w:pPr>
      <w:r w:rsidRPr="004A2451">
        <w:rPr>
          <w:rFonts w:ascii="Calibri" w:hAnsi="Calibri"/>
          <w:b/>
          <w:color w:val="000000"/>
          <w:lang w:val="bg-BG"/>
        </w:rPr>
        <w:t xml:space="preserve">ТОЧКА </w:t>
      </w:r>
      <w:r w:rsidRPr="004A2451">
        <w:rPr>
          <w:rFonts w:ascii="Calibri" w:hAnsi="Calibri" w:cs="Calibri"/>
          <w:b/>
          <w:color w:val="000000"/>
          <w:lang w:val="bg-BG"/>
        </w:rPr>
        <w:t>ВТОРА:</w:t>
      </w:r>
      <w:r w:rsidRPr="004A2451">
        <w:rPr>
          <w:rFonts w:ascii="Calibri" w:hAnsi="Calibri" w:cs="Calibri"/>
          <w:color w:val="000000"/>
          <w:lang w:val="bg-BG"/>
        </w:rPr>
        <w:t xml:space="preserve"> </w:t>
      </w:r>
      <w:r w:rsidR="00BA6CE0" w:rsidRPr="008B5C8A">
        <w:rPr>
          <w:rFonts w:ascii="Calibri" w:hAnsi="Calibri"/>
          <w:color w:val="000000"/>
          <w:lang w:val="bg-BG"/>
        </w:rPr>
        <w:t>Промяна на условията по предоставеното от Емитента обезпечение по смисъла на чл. 100з, ал. 1 от З</w:t>
      </w:r>
      <w:r w:rsidR="00BA6CE0">
        <w:rPr>
          <w:rFonts w:ascii="Calibri" w:hAnsi="Calibri"/>
          <w:color w:val="000000"/>
          <w:lang w:val="bg-BG"/>
        </w:rPr>
        <w:t>ЗПЦК и представляващо застрахователен договор със</w:t>
      </w:r>
      <w:r w:rsidR="00BA6CE0" w:rsidRPr="008B5C8A">
        <w:rPr>
          <w:rFonts w:ascii="Calibri" w:hAnsi="Calibri"/>
          <w:color w:val="000000"/>
          <w:lang w:val="bg-BG"/>
        </w:rPr>
        <w:t xml:space="preserve"> „ЗД Евроинс“ АД, покриваща риска от неплащане от Емитента на лихви или главница по корпоративни облигации с ISIN код BG210001</w:t>
      </w:r>
      <w:r w:rsidR="00BA6CE0">
        <w:rPr>
          <w:rFonts w:ascii="Calibri" w:hAnsi="Calibri"/>
          <w:color w:val="000000"/>
          <w:lang w:val="bg-BG"/>
        </w:rPr>
        <w:t>7156.</w:t>
      </w:r>
    </w:p>
    <w:p w:rsidR="00BA6CE0" w:rsidRPr="008B5C8A" w:rsidRDefault="009F5EDE" w:rsidP="00BA6CE0">
      <w:pPr>
        <w:spacing w:before="120" w:after="120" w:line="280" w:lineRule="atLeast"/>
        <w:jc w:val="both"/>
        <w:rPr>
          <w:rFonts w:ascii="Calibri" w:hAnsi="Calibri"/>
          <w:color w:val="000000"/>
          <w:lang w:val="bg-BG"/>
        </w:rPr>
      </w:pPr>
      <w:r w:rsidRPr="00D13BE7">
        <w:rPr>
          <w:rFonts w:ascii="Calibri" w:hAnsi="Calibri"/>
          <w:b/>
          <w:color w:val="000000"/>
          <w:u w:val="single"/>
          <w:lang w:val="bg-BG"/>
        </w:rPr>
        <w:lastRenderedPageBreak/>
        <w:t>Проект за решение</w:t>
      </w:r>
      <w:r w:rsidRPr="00D13BE7">
        <w:rPr>
          <w:rFonts w:ascii="Calibri" w:hAnsi="Calibri"/>
          <w:b/>
          <w:color w:val="000000"/>
          <w:lang w:val="bg-BG"/>
        </w:rPr>
        <w:t>:</w:t>
      </w:r>
      <w:r w:rsidRPr="00FF3D23">
        <w:rPr>
          <w:rFonts w:ascii="Calibri" w:hAnsi="Calibri" w:cs="Calibri"/>
          <w:color w:val="000000"/>
          <w:lang w:val="bg-BG"/>
        </w:rPr>
        <w:t xml:space="preserve"> </w:t>
      </w:r>
      <w:r w:rsidR="00BA6CE0" w:rsidRPr="008B5C8A">
        <w:rPr>
          <w:rFonts w:ascii="Calibri" w:hAnsi="Calibri"/>
          <w:color w:val="000000"/>
          <w:lang w:val="bg-BG"/>
        </w:rPr>
        <w:t xml:space="preserve">Общото събрание на облигационерите взема решение и задължава Емитентът да подпише добавък към Застрахователната полица № </w:t>
      </w:r>
      <w:r w:rsidR="00BA6CE0">
        <w:rPr>
          <w:rFonts w:ascii="Calibri" w:hAnsi="Calibri"/>
          <w:color w:val="000000"/>
          <w:lang w:val="bg-BG"/>
        </w:rPr>
        <w:t>1</w:t>
      </w:r>
      <w:r w:rsidR="00BA6CE0" w:rsidRPr="008B5C8A">
        <w:rPr>
          <w:rFonts w:ascii="Calibri" w:hAnsi="Calibri"/>
          <w:color w:val="000000"/>
          <w:lang w:val="bg-BG"/>
        </w:rPr>
        <w:t>29-00</w:t>
      </w:r>
      <w:r w:rsidR="00BA6CE0">
        <w:rPr>
          <w:rFonts w:ascii="Calibri" w:hAnsi="Calibri"/>
          <w:color w:val="000000"/>
          <w:lang w:val="bg-BG"/>
        </w:rPr>
        <w:t>1-0000030/15</w:t>
      </w:r>
      <w:r w:rsidR="00BA6CE0" w:rsidRPr="008B5C8A">
        <w:rPr>
          <w:rFonts w:ascii="Calibri" w:hAnsi="Calibri"/>
          <w:color w:val="000000"/>
          <w:lang w:val="bg-BG"/>
        </w:rPr>
        <w:t>.0</w:t>
      </w:r>
      <w:r w:rsidR="00BA6CE0">
        <w:rPr>
          <w:rFonts w:ascii="Calibri" w:hAnsi="Calibri"/>
          <w:color w:val="000000"/>
          <w:lang w:val="bg-BG"/>
        </w:rPr>
        <w:t>2</w:t>
      </w:r>
      <w:r w:rsidR="00BA6CE0" w:rsidRPr="008B5C8A">
        <w:rPr>
          <w:rFonts w:ascii="Calibri" w:hAnsi="Calibri"/>
          <w:color w:val="000000"/>
          <w:lang w:val="bg-BG"/>
        </w:rPr>
        <w:t>.201</w:t>
      </w:r>
      <w:r w:rsidR="00BA6CE0">
        <w:rPr>
          <w:rFonts w:ascii="Calibri" w:hAnsi="Calibri"/>
          <w:color w:val="000000"/>
          <w:lang w:val="bg-BG"/>
        </w:rPr>
        <w:t>6</w:t>
      </w:r>
      <w:r w:rsidR="00BA6CE0" w:rsidRPr="008B5C8A">
        <w:rPr>
          <w:rFonts w:ascii="Calibri" w:hAnsi="Calibri"/>
          <w:color w:val="000000"/>
          <w:lang w:val="bg-BG"/>
        </w:rPr>
        <w:t xml:space="preserve"> г. със „ЗД Евроинс“ АД, отразяващ приетите промени в условията по облигационна емисия корпоративни облигации с ISIN код BG210001</w:t>
      </w:r>
      <w:r w:rsidR="00BA6CE0">
        <w:rPr>
          <w:rFonts w:ascii="Calibri" w:hAnsi="Calibri"/>
          <w:color w:val="000000"/>
          <w:lang w:val="bg-BG"/>
        </w:rPr>
        <w:t>7156</w:t>
      </w:r>
      <w:r w:rsidR="00BA6CE0" w:rsidRPr="008B5C8A">
        <w:rPr>
          <w:rFonts w:ascii="Calibri" w:hAnsi="Calibri"/>
          <w:color w:val="000000"/>
          <w:lang w:val="bg-BG"/>
        </w:rPr>
        <w:t>, съгласно</w:t>
      </w:r>
      <w:r w:rsidR="00BA6CE0">
        <w:rPr>
          <w:rFonts w:ascii="Calibri" w:hAnsi="Calibri"/>
          <w:color w:val="000000"/>
          <w:lang w:val="bg-BG"/>
        </w:rPr>
        <w:t xml:space="preserve"> решението по предходната точка, , в срок не по-</w:t>
      </w:r>
      <w:r w:rsidR="00BA6CE0" w:rsidRPr="007A7662">
        <w:rPr>
          <w:rFonts w:ascii="Calibri" w:hAnsi="Calibri"/>
          <w:color w:val="000000"/>
          <w:lang w:val="bg-BG"/>
        </w:rPr>
        <w:t>късно от 12.11.2019 г.</w:t>
      </w:r>
    </w:p>
    <w:p w:rsidR="00570883" w:rsidRPr="00EB7E2E" w:rsidRDefault="00570883" w:rsidP="00570883">
      <w:pPr>
        <w:spacing w:before="120" w:after="120" w:line="280" w:lineRule="atLeast"/>
        <w:jc w:val="both"/>
        <w:rPr>
          <w:rFonts w:ascii="Calibri" w:hAnsi="Calibri"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8647"/>
      </w:tblGrid>
      <w:tr w:rsidR="00570883" w:rsidRPr="005C46F8" w:rsidTr="00252C4B">
        <w:tc>
          <w:tcPr>
            <w:tcW w:w="8647" w:type="dxa"/>
            <w:shd w:val="clear" w:color="auto" w:fill="D9D9D9"/>
          </w:tcPr>
          <w:p w:rsidR="00570883" w:rsidRPr="005C46F8" w:rsidRDefault="00570883" w:rsidP="00252C4B">
            <w:pPr>
              <w:spacing w:before="120" w:after="120" w:line="280" w:lineRule="exact"/>
              <w:jc w:val="both"/>
              <w:rPr>
                <w:rFonts w:ascii="Calibri" w:hAnsi="Calibri" w:cs="Arial"/>
                <w:b/>
                <w:szCs w:val="24"/>
              </w:rPr>
            </w:pPr>
            <w:r w:rsidRPr="005C46F8">
              <w:rPr>
                <w:rFonts w:ascii="Calibri" w:hAnsi="Calibri" w:cs="Arial"/>
                <w:b/>
                <w:szCs w:val="24"/>
                <w:lang w:val="bg-BG"/>
              </w:rPr>
              <w:t>Начин на гласуване</w:t>
            </w:r>
            <w:r w:rsidRPr="005C46F8">
              <w:rPr>
                <w:rFonts w:ascii="Calibri" w:hAnsi="Calibri" w:cs="Arial"/>
                <w:szCs w:val="24"/>
                <w:lang w:val="bg-BG"/>
              </w:rPr>
              <w:t>: „за”, „против”, „въздържал се”</w:t>
            </w:r>
            <w:r w:rsidRPr="005C46F8">
              <w:rPr>
                <w:rFonts w:ascii="Calibri" w:hAnsi="Calibri" w:cs="Arial"/>
                <w:szCs w:val="24"/>
              </w:rPr>
              <w:t>;</w:t>
            </w:r>
          </w:p>
        </w:tc>
      </w:tr>
    </w:tbl>
    <w:p w:rsidR="00570883" w:rsidRDefault="00570883" w:rsidP="00570883">
      <w:pPr>
        <w:shd w:val="clear" w:color="auto" w:fill="FFFFFF"/>
        <w:spacing w:before="120" w:after="120" w:line="280" w:lineRule="exact"/>
        <w:jc w:val="both"/>
        <w:rPr>
          <w:rFonts w:ascii="Calibri" w:hAnsi="Calibri" w:cs="Arial"/>
          <w:b/>
          <w:szCs w:val="24"/>
        </w:rPr>
      </w:pPr>
    </w:p>
    <w:p w:rsidR="002505BC" w:rsidRDefault="002505BC" w:rsidP="00570883">
      <w:pPr>
        <w:jc w:val="both"/>
        <w:rPr>
          <w:rFonts w:ascii="Calibri" w:hAnsi="Calibri"/>
          <w:color w:val="000000"/>
        </w:rPr>
      </w:pPr>
    </w:p>
    <w:p w:rsidR="002505BC" w:rsidRPr="00D13BE7" w:rsidRDefault="00BA6CE0" w:rsidP="002505BC">
      <w:pPr>
        <w:jc w:val="both"/>
        <w:rPr>
          <w:rFonts w:ascii="Calibri" w:hAnsi="Calibri"/>
          <w:color w:val="000000"/>
          <w:lang w:val="bg-BG"/>
        </w:rPr>
      </w:pPr>
      <w:r>
        <w:rPr>
          <w:rFonts w:ascii="Calibri" w:hAnsi="Calibri"/>
          <w:b/>
          <w:color w:val="000000"/>
          <w:lang w:val="bg-BG"/>
        </w:rPr>
        <w:t>Точка ТРЕТ</w:t>
      </w:r>
      <w:bookmarkStart w:id="0" w:name="_GoBack"/>
      <w:bookmarkEnd w:id="0"/>
      <w:r w:rsidR="002505BC" w:rsidRPr="007F3D4F">
        <w:rPr>
          <w:rFonts w:ascii="Calibri" w:hAnsi="Calibri"/>
          <w:b/>
          <w:color w:val="000000"/>
          <w:lang w:val="bg-BG"/>
        </w:rPr>
        <w:t>А:</w:t>
      </w:r>
      <w:r w:rsidR="002505BC" w:rsidRPr="00D13BE7">
        <w:rPr>
          <w:rFonts w:ascii="Calibri" w:hAnsi="Calibri"/>
          <w:color w:val="000000"/>
          <w:lang w:val="bg-BG"/>
        </w:rPr>
        <w:t xml:space="preserve"> Разни.</w:t>
      </w:r>
    </w:p>
    <w:p w:rsidR="002505BC" w:rsidRDefault="002505BC" w:rsidP="00570883">
      <w:pPr>
        <w:jc w:val="both"/>
        <w:rPr>
          <w:rFonts w:ascii="Calibri" w:hAnsi="Calibri"/>
          <w:color w:val="000000"/>
        </w:rPr>
      </w:pPr>
    </w:p>
    <w:p w:rsidR="00C75419" w:rsidRPr="005C46F8" w:rsidRDefault="00C75419" w:rsidP="00C75419">
      <w:pPr>
        <w:spacing w:line="300" w:lineRule="atLeast"/>
        <w:jc w:val="both"/>
        <w:rPr>
          <w:rFonts w:ascii="Calibri" w:hAnsi="Calibri" w:cs="Arial"/>
          <w:szCs w:val="24"/>
          <w:lang w:val="bg-BG"/>
        </w:rPr>
      </w:pPr>
      <w:r w:rsidRPr="005C46F8">
        <w:rPr>
          <w:rFonts w:ascii="Calibri" w:hAnsi="Calibri" w:cs="Arial"/>
          <w:szCs w:val="24"/>
          <w:lang w:val="bg-BG"/>
        </w:rPr>
        <w:t xml:space="preserve">Волеизявлението на упълномощителя за начина на гласуване на пълномощника се прави чрез отбелязване (подчертаване или ограждане) на възможностите за гласуване по всяко от предлаганите решения по въпросите от дневния ред. </w:t>
      </w:r>
    </w:p>
    <w:p w:rsidR="00C75419" w:rsidRPr="005C46F8" w:rsidRDefault="00C75419" w:rsidP="00C75419">
      <w:pPr>
        <w:spacing w:before="120" w:after="120" w:line="300" w:lineRule="atLeast"/>
        <w:jc w:val="both"/>
        <w:rPr>
          <w:rFonts w:ascii="Calibri" w:hAnsi="Calibri" w:cs="Arial"/>
          <w:szCs w:val="24"/>
          <w:lang w:val="bg-BG"/>
        </w:rPr>
      </w:pPr>
      <w:r w:rsidRPr="005C46F8">
        <w:rPr>
          <w:rFonts w:ascii="Calibri" w:hAnsi="Calibri" w:cs="Arial"/>
          <w:szCs w:val="24"/>
          <w:lang w:val="bg-BG"/>
        </w:rPr>
        <w:t>В случаите на непосочване на начина на гласуване за предлаганите решения по въпросите от дневния ред, пълномощникът има право на преценка дали да гласува и по какъв начин.</w:t>
      </w:r>
    </w:p>
    <w:p w:rsidR="00C75419" w:rsidRPr="005C46F8" w:rsidRDefault="00C75419" w:rsidP="00C75419">
      <w:pPr>
        <w:jc w:val="both"/>
        <w:rPr>
          <w:rFonts w:ascii="Calibri" w:hAnsi="Calibri" w:cs="Arial"/>
          <w:szCs w:val="24"/>
          <w:lang w:val="bg-BG"/>
        </w:rPr>
      </w:pPr>
    </w:p>
    <w:p w:rsidR="00C75419" w:rsidRPr="005C46F8" w:rsidRDefault="00C75419" w:rsidP="00C75419">
      <w:pPr>
        <w:jc w:val="both"/>
        <w:rPr>
          <w:rFonts w:ascii="Calibri" w:hAnsi="Calibri" w:cs="Arial"/>
          <w:szCs w:val="24"/>
          <w:lang w:val="bg-BG"/>
        </w:rPr>
      </w:pPr>
    </w:p>
    <w:p w:rsidR="00C75419" w:rsidRPr="005C46F8" w:rsidRDefault="00C75419" w:rsidP="00C75419">
      <w:pPr>
        <w:jc w:val="both"/>
        <w:rPr>
          <w:rFonts w:ascii="Calibri" w:hAnsi="Calibri" w:cs="Arial"/>
          <w:szCs w:val="24"/>
          <w:lang w:val="bg-BG"/>
        </w:rPr>
      </w:pPr>
      <w:r w:rsidRPr="005C46F8">
        <w:rPr>
          <w:rFonts w:ascii="Calibri" w:hAnsi="Calibri" w:cs="Arial"/>
          <w:szCs w:val="24"/>
          <w:lang w:val="bg-BG"/>
        </w:rPr>
        <w:t>Дата:_______ г.</w:t>
      </w:r>
      <w:r w:rsidRPr="005C46F8">
        <w:rPr>
          <w:rFonts w:ascii="Calibri" w:hAnsi="Calibri" w:cs="Arial"/>
          <w:szCs w:val="24"/>
          <w:lang w:val="bg-BG"/>
        </w:rPr>
        <w:tab/>
      </w:r>
      <w:r w:rsidRPr="005C46F8">
        <w:rPr>
          <w:rFonts w:ascii="Calibri" w:hAnsi="Calibri" w:cs="Arial"/>
          <w:szCs w:val="24"/>
          <w:lang w:val="bg-BG"/>
        </w:rPr>
        <w:tab/>
      </w:r>
      <w:r w:rsidRPr="005C46F8">
        <w:rPr>
          <w:rFonts w:ascii="Calibri" w:hAnsi="Calibri" w:cs="Arial"/>
          <w:szCs w:val="24"/>
          <w:lang w:val="bg-BG"/>
        </w:rPr>
        <w:tab/>
      </w:r>
      <w:r w:rsidRPr="005C46F8">
        <w:rPr>
          <w:rFonts w:ascii="Calibri" w:hAnsi="Calibri" w:cs="Arial"/>
          <w:szCs w:val="24"/>
          <w:lang w:val="bg-BG"/>
        </w:rPr>
        <w:tab/>
        <w:t>Упълномощител: _______________</w:t>
      </w:r>
    </w:p>
    <w:p w:rsidR="00C75419" w:rsidRPr="005C46F8" w:rsidRDefault="00C75419" w:rsidP="00C75419">
      <w:pPr>
        <w:jc w:val="both"/>
        <w:rPr>
          <w:rFonts w:ascii="Calibri" w:hAnsi="Calibri" w:cs="Arial"/>
          <w:szCs w:val="24"/>
          <w:lang w:val="bg-BG"/>
        </w:rPr>
      </w:pPr>
    </w:p>
    <w:p w:rsidR="00C75419" w:rsidRPr="005C46F8" w:rsidRDefault="00C75419" w:rsidP="00C75419">
      <w:pPr>
        <w:jc w:val="both"/>
        <w:rPr>
          <w:rFonts w:ascii="Calibri" w:hAnsi="Calibri" w:cs="Arial"/>
          <w:szCs w:val="24"/>
          <w:lang w:val="bg-BG"/>
        </w:rPr>
      </w:pPr>
      <w:r w:rsidRPr="005C46F8">
        <w:rPr>
          <w:rFonts w:ascii="Calibri" w:hAnsi="Calibri" w:cs="Arial"/>
          <w:szCs w:val="24"/>
          <w:lang w:val="bg-BG"/>
        </w:rPr>
        <w:t>гр. _________</w:t>
      </w:r>
    </w:p>
    <w:p w:rsidR="00C75419" w:rsidRPr="005C46F8" w:rsidRDefault="00C75419" w:rsidP="00C75419">
      <w:pPr>
        <w:jc w:val="both"/>
        <w:rPr>
          <w:rFonts w:ascii="Calibri" w:hAnsi="Calibri" w:cs="Arial"/>
          <w:szCs w:val="24"/>
          <w:lang w:val="bg-BG"/>
        </w:rPr>
      </w:pPr>
    </w:p>
    <w:p w:rsidR="00FE66A9" w:rsidRDefault="00FE66A9"/>
    <w:sectPr w:rsidR="00FE66A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3EC2"/>
    <w:multiLevelType w:val="multilevel"/>
    <w:tmpl w:val="E7901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9A2031"/>
    <w:multiLevelType w:val="multilevel"/>
    <w:tmpl w:val="E7901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99E2C4A"/>
    <w:multiLevelType w:val="multilevel"/>
    <w:tmpl w:val="3F74A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2EC2AF6"/>
    <w:multiLevelType w:val="multilevel"/>
    <w:tmpl w:val="E7901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7FF4306"/>
    <w:multiLevelType w:val="hybridMultilevel"/>
    <w:tmpl w:val="3D3CA3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19"/>
    <w:rsid w:val="001A409E"/>
    <w:rsid w:val="001E1A4E"/>
    <w:rsid w:val="001F55B5"/>
    <w:rsid w:val="002505BC"/>
    <w:rsid w:val="003154D5"/>
    <w:rsid w:val="003B7E2D"/>
    <w:rsid w:val="00424FA3"/>
    <w:rsid w:val="00570883"/>
    <w:rsid w:val="006602BE"/>
    <w:rsid w:val="00711C56"/>
    <w:rsid w:val="009C32EE"/>
    <w:rsid w:val="009F5EDE"/>
    <w:rsid w:val="00B75124"/>
    <w:rsid w:val="00BA6CE0"/>
    <w:rsid w:val="00BD0880"/>
    <w:rsid w:val="00C75419"/>
    <w:rsid w:val="00E1520D"/>
    <w:rsid w:val="00E56F01"/>
    <w:rsid w:val="00EB7E2E"/>
    <w:rsid w:val="00ED6349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Yakova</dc:creator>
  <cp:keywords/>
  <dc:description/>
  <cp:lastModifiedBy>Огнян Ганев</cp:lastModifiedBy>
  <cp:revision>17</cp:revision>
  <dcterms:created xsi:type="dcterms:W3CDTF">2017-09-13T08:17:00Z</dcterms:created>
  <dcterms:modified xsi:type="dcterms:W3CDTF">2018-09-18T10:02:00Z</dcterms:modified>
</cp:coreProperties>
</file>