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9D1" w:rsidRDefault="00DA69D1" w:rsidP="00861A11">
      <w:pPr>
        <w:spacing w:line="276" w:lineRule="auto"/>
        <w:jc w:val="center"/>
        <w:rPr>
          <w:b/>
          <w:sz w:val="32"/>
          <w:szCs w:val="32"/>
          <w:lang w:val="bg-BG"/>
        </w:rPr>
      </w:pPr>
    </w:p>
    <w:p w:rsidR="00397EB3" w:rsidRPr="00B82D70" w:rsidRDefault="00397EB3" w:rsidP="00397EB3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B82D70">
        <w:rPr>
          <w:rFonts w:asciiTheme="minorHAnsi" w:hAnsiTheme="minorHAnsi" w:cstheme="minorHAnsi"/>
          <w:b/>
          <w:szCs w:val="24"/>
          <w:lang w:val="bg-BG"/>
        </w:rPr>
        <w:t>Вътрешна информация</w:t>
      </w:r>
    </w:p>
    <w:p w:rsidR="00397EB3" w:rsidRPr="00B82D70" w:rsidRDefault="00397EB3" w:rsidP="00397EB3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</w:p>
    <w:p w:rsidR="00847382" w:rsidRPr="00086309" w:rsidRDefault="00397EB3" w:rsidP="00397EB3">
      <w:pPr>
        <w:spacing w:line="276" w:lineRule="auto"/>
        <w:ind w:right="-283"/>
        <w:jc w:val="center"/>
        <w:rPr>
          <w:i/>
          <w:szCs w:val="24"/>
          <w:lang w:val="bg-BG"/>
        </w:rPr>
      </w:pPr>
      <w:r w:rsidRPr="00B82D70">
        <w:rPr>
          <w:rFonts w:asciiTheme="minorHAnsi" w:hAnsiTheme="minorHAnsi" w:cstheme="minorHAnsi"/>
          <w:i/>
          <w:szCs w:val="24"/>
          <w:lang w:val="bg-BG"/>
        </w:rPr>
        <w:t xml:space="preserve">по чл. 7 от Регламент (ЕС) No 596/2014 на Европейския парламент и на Съвета от 16 април 2014 г. относно пазарната злоупотреба (Регламент относно пазарната злоупотреба) относно обстоятелствата, настъпили през изтеклото шестмесечие на 2018 г. за </w:t>
      </w:r>
      <w:r w:rsidR="00BE50EB">
        <w:rPr>
          <w:i/>
          <w:szCs w:val="24"/>
          <w:lang w:val="bg-BG"/>
        </w:rPr>
        <w:t>„Софарма б</w:t>
      </w:r>
      <w:r w:rsidR="00086309">
        <w:rPr>
          <w:i/>
          <w:szCs w:val="24"/>
          <w:lang w:val="bg-BG"/>
        </w:rPr>
        <w:t>илдингс“ АДСИЦ</w:t>
      </w:r>
    </w:p>
    <w:p w:rsidR="00755C75" w:rsidRDefault="00755C75" w:rsidP="00861A11">
      <w:pPr>
        <w:autoSpaceDE w:val="0"/>
        <w:autoSpaceDN w:val="0"/>
        <w:adjustRightInd w:val="0"/>
        <w:spacing w:line="276" w:lineRule="auto"/>
        <w:rPr>
          <w:b/>
          <w:sz w:val="21"/>
          <w:szCs w:val="21"/>
          <w:lang w:val="bg-BG"/>
        </w:rPr>
      </w:pPr>
    </w:p>
    <w:p w:rsidR="00216CB0" w:rsidRPr="00D73643" w:rsidRDefault="00216CB0" w:rsidP="00A66AF4">
      <w:pPr>
        <w:autoSpaceDE w:val="0"/>
        <w:autoSpaceDN w:val="0"/>
        <w:adjustRightInd w:val="0"/>
        <w:spacing w:line="276" w:lineRule="auto"/>
        <w:jc w:val="both"/>
        <w:rPr>
          <w:b/>
          <w:szCs w:val="24"/>
          <w:highlight w:val="cyan"/>
          <w:lang w:val="bg-BG"/>
        </w:rPr>
      </w:pPr>
    </w:p>
    <w:p w:rsidR="00074E02" w:rsidRPr="003C46E0" w:rsidRDefault="00074E02" w:rsidP="00074E02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4"/>
          <w:lang w:val="bg-BG"/>
        </w:rPr>
      </w:pPr>
      <w:r w:rsidRPr="003C46E0">
        <w:rPr>
          <w:b/>
          <w:szCs w:val="24"/>
          <w:lang w:val="bg-BG"/>
        </w:rPr>
        <w:t xml:space="preserve">На </w:t>
      </w:r>
      <w:r>
        <w:rPr>
          <w:b/>
          <w:szCs w:val="24"/>
        </w:rPr>
        <w:t>30</w:t>
      </w:r>
      <w:r>
        <w:rPr>
          <w:b/>
          <w:szCs w:val="24"/>
          <w:lang w:val="bg-BG"/>
        </w:rPr>
        <w:t xml:space="preserve">.01.2018 </w:t>
      </w:r>
      <w:r w:rsidRPr="003C46E0">
        <w:rPr>
          <w:b/>
          <w:szCs w:val="24"/>
          <w:lang w:val="bg-BG"/>
        </w:rPr>
        <w:t>г.</w:t>
      </w:r>
      <w:r w:rsidRPr="003C46E0">
        <w:rPr>
          <w:szCs w:val="24"/>
          <w:lang w:val="bg-BG"/>
        </w:rPr>
        <w:t xml:space="preserve"> </w:t>
      </w:r>
      <w:r w:rsidRPr="003C46E0">
        <w:rPr>
          <w:lang w:val="bg-BG"/>
        </w:rPr>
        <w:t xml:space="preserve">Дружеството е представило пред КФН, БФБ и Обществеността тримесечен отчет </w:t>
      </w:r>
      <w:r>
        <w:rPr>
          <w:lang w:val="bg-BG"/>
        </w:rPr>
        <w:t>за четвъртото тримесечие на 2017</w:t>
      </w:r>
      <w:r>
        <w:t xml:space="preserve"> </w:t>
      </w:r>
      <w:r w:rsidRPr="003C46E0">
        <w:rPr>
          <w:lang w:val="bg-BG"/>
        </w:rPr>
        <w:t xml:space="preserve">г. </w:t>
      </w:r>
    </w:p>
    <w:p w:rsidR="00074E02" w:rsidRDefault="00074E02" w:rsidP="002D7F3B">
      <w:pPr>
        <w:autoSpaceDE w:val="0"/>
        <w:autoSpaceDN w:val="0"/>
        <w:adjustRightInd w:val="0"/>
        <w:spacing w:line="276" w:lineRule="auto"/>
        <w:ind w:firstLine="640"/>
        <w:jc w:val="both"/>
        <w:rPr>
          <w:b/>
          <w:szCs w:val="24"/>
          <w:lang w:val="bg-BG"/>
        </w:rPr>
      </w:pPr>
    </w:p>
    <w:p w:rsidR="00B55768" w:rsidRDefault="00B55768" w:rsidP="002D7F3B">
      <w:pPr>
        <w:autoSpaceDE w:val="0"/>
        <w:autoSpaceDN w:val="0"/>
        <w:adjustRightInd w:val="0"/>
        <w:spacing w:line="276" w:lineRule="auto"/>
        <w:ind w:firstLine="640"/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На </w:t>
      </w:r>
      <w:r w:rsidR="002D7F3B">
        <w:rPr>
          <w:b/>
          <w:szCs w:val="24"/>
          <w:lang w:val="bg-BG"/>
        </w:rPr>
        <w:t>2</w:t>
      </w:r>
      <w:r w:rsidR="00074E02">
        <w:rPr>
          <w:b/>
          <w:szCs w:val="24"/>
          <w:lang w:val="bg-BG"/>
        </w:rPr>
        <w:t>2</w:t>
      </w:r>
      <w:r>
        <w:rPr>
          <w:b/>
          <w:szCs w:val="24"/>
          <w:lang w:val="bg-BG"/>
        </w:rPr>
        <w:t>.0</w:t>
      </w:r>
      <w:r w:rsidR="002D7F3B">
        <w:rPr>
          <w:b/>
          <w:szCs w:val="24"/>
          <w:lang w:val="bg-BG"/>
        </w:rPr>
        <w:t>3</w:t>
      </w:r>
      <w:r>
        <w:rPr>
          <w:b/>
          <w:szCs w:val="24"/>
          <w:lang w:val="bg-BG"/>
        </w:rPr>
        <w:t>.201</w:t>
      </w:r>
      <w:r w:rsidR="002D7F3B">
        <w:rPr>
          <w:b/>
          <w:szCs w:val="24"/>
          <w:lang w:val="bg-BG"/>
        </w:rPr>
        <w:t xml:space="preserve">8 </w:t>
      </w:r>
      <w:r w:rsidRPr="00194676">
        <w:rPr>
          <w:b/>
          <w:szCs w:val="24"/>
          <w:lang w:val="bg-BG"/>
        </w:rPr>
        <w:t xml:space="preserve">г. </w:t>
      </w:r>
      <w:r w:rsidRPr="00194676">
        <w:rPr>
          <w:lang w:val="bg-BG"/>
        </w:rPr>
        <w:t xml:space="preserve">Дружеството е представило пред КФН, БФБ и Обществеността уведомление, че с решение на Съвета на Директорите на </w:t>
      </w:r>
      <w:r w:rsidR="00BE50EB">
        <w:rPr>
          <w:i/>
          <w:szCs w:val="24"/>
          <w:lang w:val="bg-BG"/>
        </w:rPr>
        <w:t>„Софарма билдингс“ АДСИЦ</w:t>
      </w:r>
      <w:r>
        <w:rPr>
          <w:lang w:val="bg-BG"/>
        </w:rPr>
        <w:t xml:space="preserve">, взето на </w:t>
      </w:r>
      <w:r w:rsidR="002D7F3B">
        <w:rPr>
          <w:lang w:val="bg-BG"/>
        </w:rPr>
        <w:t>16</w:t>
      </w:r>
      <w:r>
        <w:rPr>
          <w:lang w:val="bg-BG"/>
        </w:rPr>
        <w:t xml:space="preserve"> </w:t>
      </w:r>
      <w:r w:rsidR="002D7F3B">
        <w:rPr>
          <w:lang w:val="bg-BG"/>
        </w:rPr>
        <w:t>март</w:t>
      </w:r>
      <w:r>
        <w:rPr>
          <w:lang w:val="bg-BG"/>
        </w:rPr>
        <w:t xml:space="preserve"> 201</w:t>
      </w:r>
      <w:r w:rsidR="002D7F3B">
        <w:rPr>
          <w:lang w:val="bg-BG"/>
        </w:rPr>
        <w:t>8</w:t>
      </w:r>
      <w:r>
        <w:rPr>
          <w:lang w:val="bg-BG"/>
        </w:rPr>
        <w:t xml:space="preserve"> г</w:t>
      </w:r>
      <w:r w:rsidRPr="00194676">
        <w:rPr>
          <w:lang w:val="bg-BG"/>
        </w:rPr>
        <w:t xml:space="preserve">., се освобождава от длъжност Директор за връзка с инвеститорите лицето </w:t>
      </w:r>
      <w:r w:rsidR="002D7F3B">
        <w:rPr>
          <w:lang w:val="bg-BG"/>
        </w:rPr>
        <w:t>Лиляна Горанова</w:t>
      </w:r>
      <w:r w:rsidR="002D7F3B" w:rsidRPr="00194676">
        <w:rPr>
          <w:lang w:val="bg-BG"/>
        </w:rPr>
        <w:t xml:space="preserve"> </w:t>
      </w:r>
      <w:r w:rsidRPr="00194676">
        <w:rPr>
          <w:lang w:val="bg-BG"/>
        </w:rPr>
        <w:t xml:space="preserve">и се назначава на основание и съгласно изискванията на чл. 116г от Закона за публичното предлагане на ценни книжа на длъжност Директор за връзки с инвеститорите лицето </w:t>
      </w:r>
      <w:r w:rsidR="002D7F3B">
        <w:rPr>
          <w:lang w:val="bg-BG"/>
        </w:rPr>
        <w:t>Иванка Панова</w:t>
      </w:r>
      <w:r>
        <w:rPr>
          <w:lang w:val="bg-BG"/>
        </w:rPr>
        <w:t xml:space="preserve">, считано от </w:t>
      </w:r>
      <w:r w:rsidR="002D7F3B">
        <w:rPr>
          <w:b/>
          <w:szCs w:val="24"/>
          <w:lang w:val="bg-BG"/>
        </w:rPr>
        <w:t>19 март 2018 г</w:t>
      </w:r>
      <w:r w:rsidR="002D7F3B" w:rsidRPr="00194676">
        <w:rPr>
          <w:b/>
          <w:szCs w:val="24"/>
          <w:lang w:val="bg-BG"/>
        </w:rPr>
        <w:t>.</w:t>
      </w:r>
    </w:p>
    <w:p w:rsidR="003D79AC" w:rsidRDefault="003D79AC" w:rsidP="00216CB0">
      <w:pPr>
        <w:autoSpaceDE w:val="0"/>
        <w:autoSpaceDN w:val="0"/>
        <w:adjustRightInd w:val="0"/>
        <w:spacing w:line="276" w:lineRule="auto"/>
        <w:ind w:firstLine="708"/>
        <w:jc w:val="both"/>
        <w:rPr>
          <w:lang w:val="bg-BG"/>
        </w:rPr>
      </w:pPr>
      <w:r w:rsidRPr="003C46E0">
        <w:rPr>
          <w:b/>
          <w:szCs w:val="24"/>
          <w:lang w:val="bg-BG"/>
        </w:rPr>
        <w:t xml:space="preserve">На </w:t>
      </w:r>
      <w:r w:rsidR="00B55768">
        <w:rPr>
          <w:b/>
          <w:szCs w:val="24"/>
        </w:rPr>
        <w:t>30</w:t>
      </w:r>
      <w:r w:rsidR="00B55768">
        <w:rPr>
          <w:b/>
          <w:szCs w:val="24"/>
          <w:lang w:val="bg-BG"/>
        </w:rPr>
        <w:t>.0</w:t>
      </w:r>
      <w:r w:rsidR="002D7F3B">
        <w:rPr>
          <w:b/>
          <w:szCs w:val="24"/>
          <w:lang w:val="bg-BG"/>
        </w:rPr>
        <w:t>3</w:t>
      </w:r>
      <w:r w:rsidR="00B55768">
        <w:rPr>
          <w:b/>
          <w:szCs w:val="24"/>
          <w:lang w:val="bg-BG"/>
        </w:rPr>
        <w:t>.201</w:t>
      </w:r>
      <w:r w:rsidR="00074E02">
        <w:rPr>
          <w:b/>
          <w:szCs w:val="24"/>
          <w:lang w:val="bg-BG"/>
        </w:rPr>
        <w:t xml:space="preserve">8 </w:t>
      </w:r>
      <w:r w:rsidRPr="003C46E0">
        <w:rPr>
          <w:b/>
          <w:szCs w:val="24"/>
          <w:lang w:val="bg-BG"/>
        </w:rPr>
        <w:t>г.</w:t>
      </w:r>
      <w:r w:rsidRPr="003C46E0">
        <w:rPr>
          <w:szCs w:val="24"/>
          <w:lang w:val="bg-BG"/>
        </w:rPr>
        <w:t xml:space="preserve"> </w:t>
      </w:r>
      <w:r w:rsidRPr="003C46E0">
        <w:rPr>
          <w:lang w:val="bg-BG"/>
        </w:rPr>
        <w:t xml:space="preserve">Дружеството е представило пред КФН, БФБ и Обществеността </w:t>
      </w:r>
      <w:r w:rsidR="002D7F3B">
        <w:rPr>
          <w:lang w:val="bg-BG"/>
        </w:rPr>
        <w:t>Одитиран Годишен</w:t>
      </w:r>
      <w:r w:rsidRPr="003C46E0">
        <w:rPr>
          <w:lang w:val="bg-BG"/>
        </w:rPr>
        <w:t xml:space="preserve"> </w:t>
      </w:r>
      <w:r w:rsidR="002D7F3B">
        <w:rPr>
          <w:lang w:val="bg-BG"/>
        </w:rPr>
        <w:t xml:space="preserve">финансов </w:t>
      </w:r>
      <w:r w:rsidRPr="003C46E0">
        <w:rPr>
          <w:lang w:val="bg-BG"/>
        </w:rPr>
        <w:t xml:space="preserve">отчет </w:t>
      </w:r>
      <w:r w:rsidR="002D7F3B">
        <w:rPr>
          <w:lang w:val="bg-BG"/>
        </w:rPr>
        <w:t>за</w:t>
      </w:r>
      <w:r w:rsidR="00B55768">
        <w:rPr>
          <w:lang w:val="bg-BG"/>
        </w:rPr>
        <w:t xml:space="preserve"> 201</w:t>
      </w:r>
      <w:r w:rsidR="002D7F3B">
        <w:rPr>
          <w:lang w:val="bg-BG"/>
        </w:rPr>
        <w:t>7</w:t>
      </w:r>
      <w:r w:rsidR="007E397A">
        <w:t xml:space="preserve"> </w:t>
      </w:r>
      <w:r w:rsidRPr="003C46E0">
        <w:rPr>
          <w:lang w:val="bg-BG"/>
        </w:rPr>
        <w:t xml:space="preserve">г. </w:t>
      </w:r>
    </w:p>
    <w:p w:rsidR="00397EB3" w:rsidRPr="00B82D70" w:rsidRDefault="00397EB3" w:rsidP="00397EB3">
      <w:pPr>
        <w:ind w:firstLine="708"/>
        <w:jc w:val="both"/>
        <w:rPr>
          <w:rFonts w:asciiTheme="minorHAnsi" w:hAnsiTheme="minorHAnsi" w:cstheme="minorHAnsi"/>
          <w:szCs w:val="24"/>
          <w:lang w:val="bg-BG"/>
        </w:rPr>
      </w:pPr>
      <w:r w:rsidRPr="00B82D70">
        <w:rPr>
          <w:rFonts w:asciiTheme="minorHAnsi" w:hAnsiTheme="minorHAnsi" w:cstheme="minorHAnsi"/>
          <w:b/>
          <w:szCs w:val="24"/>
          <w:lang w:val="bg-BG"/>
        </w:rPr>
        <w:t>На 27.04. 2018 г.</w:t>
      </w:r>
      <w:r w:rsidRPr="00B82D70">
        <w:rPr>
          <w:rFonts w:asciiTheme="minorHAnsi" w:hAnsiTheme="minorHAnsi" w:cstheme="minorHAnsi"/>
          <w:szCs w:val="24"/>
        </w:rPr>
        <w:t xml:space="preserve"> </w:t>
      </w:r>
      <w:r w:rsidRPr="00B82D70">
        <w:rPr>
          <w:rFonts w:asciiTheme="minorHAnsi" w:hAnsiTheme="minorHAnsi" w:cstheme="minorHAnsi"/>
          <w:szCs w:val="24"/>
          <w:lang w:val="bg-BG"/>
        </w:rPr>
        <w:t>Дружеството е представило пред КФН, БФБ и Обществеността тримесечен отчет за първо тримесечие на 2018 г.</w:t>
      </w:r>
    </w:p>
    <w:p w:rsidR="00397EB3" w:rsidRPr="00B82D70" w:rsidRDefault="00397EB3" w:rsidP="00397EB3">
      <w:pPr>
        <w:ind w:firstLine="708"/>
        <w:jc w:val="both"/>
        <w:rPr>
          <w:rFonts w:asciiTheme="minorHAnsi" w:hAnsiTheme="minorHAnsi" w:cstheme="minorHAnsi"/>
          <w:szCs w:val="24"/>
          <w:lang w:val="bg-BG"/>
        </w:rPr>
      </w:pPr>
      <w:r w:rsidRPr="00B82D70">
        <w:rPr>
          <w:rFonts w:asciiTheme="minorHAnsi" w:hAnsiTheme="minorHAnsi" w:cstheme="minorHAnsi"/>
          <w:b/>
          <w:szCs w:val="24"/>
          <w:lang w:val="bg-BG"/>
        </w:rPr>
        <w:t>На 08.05.2018 г.</w:t>
      </w:r>
      <w:r w:rsidRPr="00B82D70">
        <w:rPr>
          <w:rFonts w:asciiTheme="minorHAnsi" w:hAnsiTheme="minorHAnsi" w:cstheme="minorHAnsi"/>
          <w:szCs w:val="24"/>
          <w:lang w:val="bg-BG"/>
        </w:rPr>
        <w:t xml:space="preserve"> Дружеството е представило пред КФН, БФБ и Обществеността </w:t>
      </w:r>
      <w:proofErr w:type="spellStart"/>
      <w:r w:rsidRPr="00B82D70">
        <w:rPr>
          <w:rFonts w:asciiTheme="minorHAnsi" w:hAnsiTheme="minorHAnsi" w:cstheme="minorHAnsi"/>
          <w:szCs w:val="24"/>
        </w:rPr>
        <w:t>покана</w:t>
      </w:r>
      <w:proofErr w:type="spellEnd"/>
      <w:r w:rsidRPr="00B82D7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B82D70">
        <w:rPr>
          <w:rFonts w:asciiTheme="minorHAnsi" w:hAnsiTheme="minorHAnsi" w:cstheme="minorHAnsi"/>
          <w:szCs w:val="24"/>
        </w:rPr>
        <w:t>за</w:t>
      </w:r>
      <w:proofErr w:type="spellEnd"/>
      <w:r w:rsidRPr="00B82D7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B82D70">
        <w:rPr>
          <w:rFonts w:asciiTheme="minorHAnsi" w:hAnsiTheme="minorHAnsi" w:cstheme="minorHAnsi"/>
          <w:szCs w:val="24"/>
        </w:rPr>
        <w:t>свикване</w:t>
      </w:r>
      <w:proofErr w:type="spellEnd"/>
      <w:r w:rsidRPr="00B82D7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B82D70">
        <w:rPr>
          <w:rFonts w:asciiTheme="minorHAnsi" w:hAnsiTheme="minorHAnsi" w:cstheme="minorHAnsi"/>
          <w:szCs w:val="24"/>
        </w:rPr>
        <w:t>на</w:t>
      </w:r>
      <w:proofErr w:type="spellEnd"/>
      <w:r w:rsidRPr="00B82D7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B82D70">
        <w:rPr>
          <w:rFonts w:asciiTheme="minorHAnsi" w:hAnsiTheme="minorHAnsi" w:cstheme="minorHAnsi"/>
          <w:szCs w:val="24"/>
        </w:rPr>
        <w:t>общо</w:t>
      </w:r>
      <w:proofErr w:type="spellEnd"/>
      <w:r w:rsidRPr="00B82D7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B82D70">
        <w:rPr>
          <w:rFonts w:asciiTheme="minorHAnsi" w:hAnsiTheme="minorHAnsi" w:cstheme="minorHAnsi"/>
          <w:szCs w:val="24"/>
        </w:rPr>
        <w:t>събрание</w:t>
      </w:r>
      <w:proofErr w:type="spellEnd"/>
      <w:r w:rsidRPr="00B82D7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B82D70">
        <w:rPr>
          <w:rFonts w:asciiTheme="minorHAnsi" w:hAnsiTheme="minorHAnsi" w:cstheme="minorHAnsi"/>
          <w:szCs w:val="24"/>
        </w:rPr>
        <w:t>на</w:t>
      </w:r>
      <w:proofErr w:type="spellEnd"/>
      <w:r w:rsidRPr="00B82D7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B82D70">
        <w:rPr>
          <w:rFonts w:asciiTheme="minorHAnsi" w:hAnsiTheme="minorHAnsi" w:cstheme="minorHAnsi"/>
          <w:szCs w:val="24"/>
        </w:rPr>
        <w:t>акционерите</w:t>
      </w:r>
      <w:proofErr w:type="spellEnd"/>
      <w:r w:rsidRPr="00B82D70">
        <w:rPr>
          <w:rFonts w:asciiTheme="minorHAnsi" w:hAnsiTheme="minorHAnsi" w:cstheme="minorHAnsi"/>
          <w:szCs w:val="24"/>
        </w:rPr>
        <w:t xml:space="preserve"> и </w:t>
      </w:r>
      <w:proofErr w:type="spellStart"/>
      <w:r w:rsidRPr="00B82D70">
        <w:rPr>
          <w:rFonts w:asciiTheme="minorHAnsi" w:hAnsiTheme="minorHAnsi" w:cstheme="minorHAnsi"/>
          <w:szCs w:val="24"/>
        </w:rPr>
        <w:t>материали</w:t>
      </w:r>
      <w:proofErr w:type="spellEnd"/>
      <w:r w:rsidRPr="00B82D7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B82D70">
        <w:rPr>
          <w:rFonts w:asciiTheme="minorHAnsi" w:hAnsiTheme="minorHAnsi" w:cstheme="minorHAnsi"/>
          <w:szCs w:val="24"/>
        </w:rPr>
        <w:t>за</w:t>
      </w:r>
      <w:proofErr w:type="spellEnd"/>
      <w:r w:rsidRPr="00B82D7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B82D70">
        <w:rPr>
          <w:rFonts w:asciiTheme="minorHAnsi" w:hAnsiTheme="minorHAnsi" w:cstheme="minorHAnsi"/>
          <w:szCs w:val="24"/>
        </w:rPr>
        <w:t>общо</w:t>
      </w:r>
      <w:proofErr w:type="spellEnd"/>
      <w:r w:rsidRPr="00B82D7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B82D70">
        <w:rPr>
          <w:rFonts w:asciiTheme="minorHAnsi" w:hAnsiTheme="minorHAnsi" w:cstheme="minorHAnsi"/>
          <w:szCs w:val="24"/>
        </w:rPr>
        <w:t>събрание</w:t>
      </w:r>
      <w:proofErr w:type="spellEnd"/>
      <w:r w:rsidRPr="00B82D7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B82D70">
        <w:rPr>
          <w:rFonts w:asciiTheme="minorHAnsi" w:hAnsiTheme="minorHAnsi" w:cstheme="minorHAnsi"/>
          <w:szCs w:val="24"/>
        </w:rPr>
        <w:t>на</w:t>
      </w:r>
      <w:proofErr w:type="spellEnd"/>
      <w:r w:rsidRPr="00B82D7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B82D70">
        <w:rPr>
          <w:rFonts w:asciiTheme="minorHAnsi" w:hAnsiTheme="minorHAnsi" w:cstheme="minorHAnsi"/>
          <w:szCs w:val="24"/>
        </w:rPr>
        <w:t>акционерите</w:t>
      </w:r>
      <w:proofErr w:type="spellEnd"/>
      <w:r w:rsidRPr="00B82D70">
        <w:rPr>
          <w:rFonts w:asciiTheme="minorHAnsi" w:hAnsiTheme="minorHAnsi" w:cstheme="minorHAnsi"/>
          <w:szCs w:val="24"/>
          <w:lang w:val="bg-BG"/>
        </w:rPr>
        <w:t>.</w:t>
      </w:r>
      <w:r w:rsidRPr="00B82D70">
        <w:rPr>
          <w:rFonts w:asciiTheme="minorHAnsi" w:hAnsiTheme="minorHAnsi" w:cstheme="minorHAnsi"/>
          <w:szCs w:val="24"/>
        </w:rPr>
        <w:t xml:space="preserve">  </w:t>
      </w:r>
    </w:p>
    <w:p w:rsidR="00EA04B1" w:rsidRPr="00B82D70" w:rsidRDefault="00EA04B1" w:rsidP="00EA04B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 w:cstheme="minorHAnsi"/>
          <w:szCs w:val="24"/>
          <w:lang w:val="bg-BG"/>
        </w:rPr>
      </w:pPr>
      <w:r w:rsidRPr="00B82D70">
        <w:rPr>
          <w:rFonts w:asciiTheme="minorHAnsi" w:hAnsiTheme="minorHAnsi" w:cstheme="minorHAnsi"/>
          <w:b/>
          <w:szCs w:val="24"/>
          <w:lang w:val="bg-BG"/>
        </w:rPr>
        <w:t>На 08.05.2018 г.</w:t>
      </w:r>
      <w:r w:rsidRPr="00B82D70">
        <w:rPr>
          <w:rFonts w:asciiTheme="minorHAnsi" w:hAnsiTheme="minorHAnsi" w:cstheme="minorHAnsi"/>
          <w:szCs w:val="24"/>
          <w:lang w:val="bg-BG"/>
        </w:rPr>
        <w:t xml:space="preserve"> Дружеството е представило пред КФН, БФБ и Обществеността публикация на поканата за свикване на ОСА.</w:t>
      </w:r>
    </w:p>
    <w:p w:rsidR="00397EB3" w:rsidRPr="00B82D70" w:rsidRDefault="00397EB3" w:rsidP="00397EB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 w:cstheme="minorHAnsi"/>
          <w:szCs w:val="24"/>
          <w:lang w:val="bg-BG"/>
        </w:rPr>
      </w:pPr>
      <w:r w:rsidRPr="00B82D70">
        <w:rPr>
          <w:rFonts w:asciiTheme="minorHAnsi" w:hAnsiTheme="minorHAnsi" w:cstheme="minorHAnsi"/>
          <w:b/>
          <w:szCs w:val="24"/>
          <w:lang w:val="bg-BG"/>
        </w:rPr>
        <w:t>На 21.06.2018 г.</w:t>
      </w:r>
      <w:r w:rsidRPr="00B82D70">
        <w:rPr>
          <w:rFonts w:asciiTheme="minorHAnsi" w:hAnsiTheme="minorHAnsi" w:cstheme="minorHAnsi"/>
          <w:szCs w:val="24"/>
          <w:lang w:val="bg-BG"/>
        </w:rPr>
        <w:t xml:space="preserve"> Дружеството е представило пред КФН, БФБ и Обществеността уведомление за проведено ОСА и взетите решения на Общо събрание на акционерите.</w:t>
      </w:r>
    </w:p>
    <w:p w:rsidR="00397EB3" w:rsidRPr="00B82D70" w:rsidRDefault="00397EB3" w:rsidP="00397EB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 w:cstheme="minorHAnsi"/>
          <w:szCs w:val="24"/>
          <w:lang w:val="bg-BG"/>
        </w:rPr>
      </w:pPr>
      <w:r w:rsidRPr="00B82D70">
        <w:rPr>
          <w:rFonts w:asciiTheme="minorHAnsi" w:hAnsiTheme="minorHAnsi" w:cstheme="minorHAnsi"/>
          <w:b/>
          <w:szCs w:val="24"/>
          <w:lang w:val="bg-BG"/>
        </w:rPr>
        <w:t>На 25.06.2018 г.</w:t>
      </w:r>
      <w:r w:rsidRPr="00B82D70">
        <w:rPr>
          <w:rFonts w:asciiTheme="minorHAnsi" w:hAnsiTheme="minorHAnsi" w:cstheme="minorHAnsi"/>
          <w:szCs w:val="24"/>
          <w:lang w:val="bg-BG"/>
        </w:rPr>
        <w:t xml:space="preserve"> Дружеството е представило пред КФН, БФБ и Обществеността </w:t>
      </w:r>
      <w:proofErr w:type="spellStart"/>
      <w:r w:rsidRPr="00B82D70">
        <w:rPr>
          <w:rFonts w:asciiTheme="minorHAnsi" w:hAnsiTheme="minorHAnsi" w:cstheme="minorHAnsi"/>
          <w:szCs w:val="24"/>
        </w:rPr>
        <w:t>Протокол</w:t>
      </w:r>
      <w:proofErr w:type="spellEnd"/>
      <w:r w:rsidRPr="00B82D7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B82D70">
        <w:rPr>
          <w:rFonts w:asciiTheme="minorHAnsi" w:hAnsiTheme="minorHAnsi" w:cstheme="minorHAnsi"/>
          <w:szCs w:val="24"/>
        </w:rPr>
        <w:t>от</w:t>
      </w:r>
      <w:proofErr w:type="spellEnd"/>
      <w:r w:rsidRPr="00B82D7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B82D70">
        <w:rPr>
          <w:rFonts w:asciiTheme="minorHAnsi" w:hAnsiTheme="minorHAnsi" w:cstheme="minorHAnsi"/>
          <w:szCs w:val="24"/>
        </w:rPr>
        <w:t>Общо</w:t>
      </w:r>
      <w:proofErr w:type="spellEnd"/>
      <w:r w:rsidRPr="00B82D7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B82D70">
        <w:rPr>
          <w:rFonts w:asciiTheme="minorHAnsi" w:hAnsiTheme="minorHAnsi" w:cstheme="minorHAnsi"/>
          <w:szCs w:val="24"/>
        </w:rPr>
        <w:t>събрание</w:t>
      </w:r>
      <w:proofErr w:type="spellEnd"/>
      <w:r w:rsidRPr="00B82D7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B82D70">
        <w:rPr>
          <w:rFonts w:asciiTheme="minorHAnsi" w:hAnsiTheme="minorHAnsi" w:cstheme="minorHAnsi"/>
          <w:szCs w:val="24"/>
        </w:rPr>
        <w:t>на</w:t>
      </w:r>
      <w:proofErr w:type="spellEnd"/>
      <w:r w:rsidRPr="00B82D7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B82D70">
        <w:rPr>
          <w:rFonts w:asciiTheme="minorHAnsi" w:hAnsiTheme="minorHAnsi" w:cstheme="minorHAnsi"/>
          <w:szCs w:val="24"/>
        </w:rPr>
        <w:t>акционерите</w:t>
      </w:r>
      <w:proofErr w:type="spellEnd"/>
      <w:r w:rsidRPr="00B82D70">
        <w:rPr>
          <w:rFonts w:asciiTheme="minorHAnsi" w:hAnsiTheme="minorHAnsi" w:cstheme="minorHAnsi"/>
          <w:szCs w:val="24"/>
          <w:lang w:val="bg-BG"/>
        </w:rPr>
        <w:t>, проведено на 21.06.2018 г.</w:t>
      </w:r>
    </w:p>
    <w:p w:rsidR="003D79AC" w:rsidRDefault="003D79AC" w:rsidP="00861A11">
      <w:pPr>
        <w:spacing w:line="276" w:lineRule="auto"/>
        <w:ind w:firstLine="640"/>
        <w:jc w:val="both"/>
        <w:rPr>
          <w:highlight w:val="cyan"/>
          <w:lang w:val="bg-BG"/>
        </w:rPr>
      </w:pPr>
    </w:p>
    <w:p w:rsidR="00A66AF4" w:rsidRPr="00A66AF4" w:rsidRDefault="00A66AF4" w:rsidP="00C2176E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EA04B1" w:rsidRPr="00B82D70" w:rsidRDefault="00EA04B1" w:rsidP="00EA04B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4"/>
          <w:lang w:val="bg-BG"/>
        </w:rPr>
      </w:pPr>
    </w:p>
    <w:p w:rsidR="00EA04B1" w:rsidRPr="00B82D70" w:rsidRDefault="00EA04B1" w:rsidP="00EA04B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4"/>
          <w:lang w:val="bg-BG"/>
        </w:rPr>
      </w:pPr>
      <w:r w:rsidRPr="00B82D70">
        <w:rPr>
          <w:rFonts w:asciiTheme="minorHAnsi" w:hAnsiTheme="minorHAnsi" w:cstheme="minorHAnsi"/>
          <w:szCs w:val="24"/>
          <w:lang w:val="bg-BG"/>
        </w:rPr>
        <w:t>30.07.2018 г.                           Директор за връзки с инвеститорите:</w:t>
      </w:r>
      <w:r w:rsidRPr="00B82D70">
        <w:rPr>
          <w:rFonts w:asciiTheme="minorHAnsi" w:hAnsiTheme="minorHAnsi" w:cstheme="minorHAnsi"/>
          <w:szCs w:val="24"/>
        </w:rPr>
        <w:t>__________________</w:t>
      </w:r>
    </w:p>
    <w:p w:rsidR="00EA04B1" w:rsidRPr="00B82D70" w:rsidRDefault="00EA04B1" w:rsidP="00EA04B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4"/>
          <w:lang w:val="bg-BG"/>
        </w:rPr>
      </w:pPr>
      <w:r w:rsidRPr="00B82D70">
        <w:rPr>
          <w:rFonts w:asciiTheme="minorHAnsi" w:hAnsiTheme="minorHAnsi" w:cstheme="minorHAnsi"/>
          <w:szCs w:val="24"/>
        </w:rPr>
        <w:tab/>
      </w:r>
      <w:r w:rsidRPr="00B82D70">
        <w:rPr>
          <w:rFonts w:asciiTheme="minorHAnsi" w:hAnsiTheme="minorHAnsi" w:cstheme="minorHAnsi"/>
          <w:szCs w:val="24"/>
        </w:rPr>
        <w:tab/>
      </w:r>
      <w:r w:rsidRPr="00B82D70">
        <w:rPr>
          <w:rFonts w:asciiTheme="minorHAnsi" w:hAnsiTheme="minorHAnsi" w:cstheme="minorHAnsi"/>
          <w:szCs w:val="24"/>
        </w:rPr>
        <w:tab/>
      </w:r>
      <w:r w:rsidRPr="00B82D70">
        <w:rPr>
          <w:rFonts w:asciiTheme="minorHAnsi" w:hAnsiTheme="minorHAnsi" w:cstheme="minorHAnsi"/>
          <w:szCs w:val="24"/>
        </w:rPr>
        <w:tab/>
      </w:r>
      <w:r w:rsidRPr="00B82D70">
        <w:rPr>
          <w:rFonts w:asciiTheme="minorHAnsi" w:hAnsiTheme="minorHAnsi" w:cstheme="minorHAnsi"/>
          <w:szCs w:val="24"/>
        </w:rPr>
        <w:tab/>
      </w:r>
      <w:r w:rsidRPr="00B82D70">
        <w:rPr>
          <w:rFonts w:asciiTheme="minorHAnsi" w:hAnsiTheme="minorHAnsi" w:cstheme="minorHAnsi"/>
          <w:szCs w:val="24"/>
        </w:rPr>
        <w:tab/>
      </w:r>
      <w:r w:rsidRPr="00B82D70">
        <w:rPr>
          <w:rFonts w:asciiTheme="minorHAnsi" w:hAnsiTheme="minorHAnsi" w:cstheme="minorHAnsi"/>
          <w:szCs w:val="24"/>
        </w:rPr>
        <w:tab/>
      </w:r>
      <w:r w:rsidRPr="00B82D70">
        <w:rPr>
          <w:rFonts w:asciiTheme="minorHAnsi" w:hAnsiTheme="minorHAnsi" w:cstheme="minorHAnsi"/>
          <w:szCs w:val="24"/>
        </w:rPr>
        <w:tab/>
      </w:r>
      <w:r w:rsidRPr="00B82D70">
        <w:rPr>
          <w:rFonts w:asciiTheme="minorHAnsi" w:hAnsiTheme="minorHAnsi" w:cstheme="minorHAnsi"/>
          <w:szCs w:val="24"/>
        </w:rPr>
        <w:tab/>
      </w:r>
      <w:r w:rsidRPr="00B82D70">
        <w:rPr>
          <w:rFonts w:asciiTheme="minorHAnsi" w:hAnsiTheme="minorHAnsi" w:cstheme="minorHAnsi"/>
          <w:szCs w:val="24"/>
        </w:rPr>
        <w:tab/>
      </w:r>
      <w:r w:rsidRPr="00B82D70">
        <w:rPr>
          <w:rFonts w:asciiTheme="minorHAnsi" w:hAnsiTheme="minorHAnsi" w:cstheme="minorHAnsi"/>
          <w:szCs w:val="24"/>
          <w:lang w:val="bg-BG"/>
        </w:rPr>
        <w:t>Иванка Панова</w:t>
      </w:r>
    </w:p>
    <w:p w:rsidR="00086309" w:rsidRPr="00086309" w:rsidRDefault="00086309" w:rsidP="00397EB3">
      <w:pPr>
        <w:autoSpaceDE w:val="0"/>
        <w:autoSpaceDN w:val="0"/>
        <w:adjustRightInd w:val="0"/>
        <w:spacing w:line="276" w:lineRule="auto"/>
        <w:jc w:val="both"/>
        <w:rPr>
          <w:szCs w:val="24"/>
          <w:lang w:val="bg-BG"/>
        </w:rPr>
      </w:pPr>
      <w:bookmarkStart w:id="0" w:name="_GoBack"/>
      <w:bookmarkEnd w:id="0"/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</w:p>
    <w:sectPr w:rsidR="00086309" w:rsidRPr="00086309" w:rsidSect="00861A11">
      <w:headerReference w:type="default" r:id="rId7"/>
      <w:footerReference w:type="default" r:id="rId8"/>
      <w:pgSz w:w="11906" w:h="16838"/>
      <w:pgMar w:top="1276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2EB" w:rsidRDefault="002B12EB" w:rsidP="003B3A52">
      <w:r>
        <w:separator/>
      </w:r>
    </w:p>
  </w:endnote>
  <w:endnote w:type="continuationSeparator" w:id="0">
    <w:p w:rsidR="002B12EB" w:rsidRDefault="002B12EB" w:rsidP="003B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893176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B3A52" w:rsidRDefault="003B3A5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4B1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3B3A52" w:rsidRDefault="003B3A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2EB" w:rsidRDefault="002B12EB" w:rsidP="003B3A52">
      <w:r>
        <w:separator/>
      </w:r>
    </w:p>
  </w:footnote>
  <w:footnote w:type="continuationSeparator" w:id="0">
    <w:p w:rsidR="002B12EB" w:rsidRDefault="002B12EB" w:rsidP="003B3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A52" w:rsidRDefault="00086309">
    <w:pPr>
      <w:pStyle w:val="Header"/>
    </w:pPr>
    <w:r>
      <w:rPr>
        <w:noProof/>
        <w:lang w:val="bg-BG" w:eastAsia="bg-BG"/>
      </w:rPr>
      <w:drawing>
        <wp:inline distT="0" distB="0" distL="0" distR="0">
          <wp:extent cx="1860334" cy="620973"/>
          <wp:effectExtent l="0" t="0" r="6985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pharma-buildings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539" cy="620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D"/>
    <w:rsid w:val="00017543"/>
    <w:rsid w:val="00054DEC"/>
    <w:rsid w:val="00074E02"/>
    <w:rsid w:val="000836C7"/>
    <w:rsid w:val="00086309"/>
    <w:rsid w:val="0011667A"/>
    <w:rsid w:val="00127F6E"/>
    <w:rsid w:val="00193621"/>
    <w:rsid w:val="00194676"/>
    <w:rsid w:val="001C714E"/>
    <w:rsid w:val="00216CB0"/>
    <w:rsid w:val="002B12EB"/>
    <w:rsid w:val="002D367E"/>
    <w:rsid w:val="002D7F3B"/>
    <w:rsid w:val="002E0268"/>
    <w:rsid w:val="003935C9"/>
    <w:rsid w:val="00397EB3"/>
    <w:rsid w:val="003B3A52"/>
    <w:rsid w:val="003C46E0"/>
    <w:rsid w:val="003C5079"/>
    <w:rsid w:val="003D79AC"/>
    <w:rsid w:val="003E3136"/>
    <w:rsid w:val="003F4D1E"/>
    <w:rsid w:val="004052F7"/>
    <w:rsid w:val="00436302"/>
    <w:rsid w:val="00451851"/>
    <w:rsid w:val="004E264D"/>
    <w:rsid w:val="00532A96"/>
    <w:rsid w:val="00534EAB"/>
    <w:rsid w:val="00555B94"/>
    <w:rsid w:val="0058658C"/>
    <w:rsid w:val="005A0A87"/>
    <w:rsid w:val="00600E3E"/>
    <w:rsid w:val="006652FE"/>
    <w:rsid w:val="007520A7"/>
    <w:rsid w:val="00755C75"/>
    <w:rsid w:val="007A6B7E"/>
    <w:rsid w:val="007E397A"/>
    <w:rsid w:val="008004D5"/>
    <w:rsid w:val="00847382"/>
    <w:rsid w:val="00861A11"/>
    <w:rsid w:val="008972E5"/>
    <w:rsid w:val="008A0D46"/>
    <w:rsid w:val="008B73C9"/>
    <w:rsid w:val="008F0ED7"/>
    <w:rsid w:val="00932837"/>
    <w:rsid w:val="009461B3"/>
    <w:rsid w:val="00976E64"/>
    <w:rsid w:val="009F2F4E"/>
    <w:rsid w:val="00A05D66"/>
    <w:rsid w:val="00A64DA6"/>
    <w:rsid w:val="00A66AF4"/>
    <w:rsid w:val="00A92734"/>
    <w:rsid w:val="00AA1873"/>
    <w:rsid w:val="00B43AB9"/>
    <w:rsid w:val="00B55768"/>
    <w:rsid w:val="00B74EB6"/>
    <w:rsid w:val="00B959DD"/>
    <w:rsid w:val="00BD200D"/>
    <w:rsid w:val="00BD6952"/>
    <w:rsid w:val="00BE50EB"/>
    <w:rsid w:val="00C15FD2"/>
    <w:rsid w:val="00C2176E"/>
    <w:rsid w:val="00C5420A"/>
    <w:rsid w:val="00C86852"/>
    <w:rsid w:val="00C87927"/>
    <w:rsid w:val="00CB302A"/>
    <w:rsid w:val="00CD5049"/>
    <w:rsid w:val="00D56165"/>
    <w:rsid w:val="00D73643"/>
    <w:rsid w:val="00D86A00"/>
    <w:rsid w:val="00DA69D1"/>
    <w:rsid w:val="00DE3FCA"/>
    <w:rsid w:val="00E32B0F"/>
    <w:rsid w:val="00E77515"/>
    <w:rsid w:val="00EA04B1"/>
    <w:rsid w:val="00F35596"/>
    <w:rsid w:val="00F45A3D"/>
    <w:rsid w:val="00F836CC"/>
    <w:rsid w:val="00F85948"/>
    <w:rsid w:val="00FA57AE"/>
    <w:rsid w:val="00FE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02A"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A1873"/>
    <w:pPr>
      <w:spacing w:line="420" w:lineRule="atLeast"/>
      <w:jc w:val="center"/>
    </w:pPr>
    <w:rPr>
      <w:i/>
    </w:rPr>
  </w:style>
  <w:style w:type="character" w:customStyle="1" w:styleId="TitleChar">
    <w:name w:val="Title Char"/>
    <w:basedOn w:val="DefaultParagraphFont"/>
    <w:link w:val="Title"/>
    <w:rsid w:val="00AA1873"/>
    <w:rPr>
      <w:b/>
      <w:sz w:val="24"/>
    </w:rPr>
  </w:style>
  <w:style w:type="paragraph" w:customStyle="1" w:styleId="Char">
    <w:name w:val="Char"/>
    <w:basedOn w:val="Normal"/>
    <w:rsid w:val="00755C75"/>
    <w:pPr>
      <w:spacing w:before="120" w:after="160" w:line="240" w:lineRule="exact"/>
    </w:pPr>
    <w:rPr>
      <w:rFonts w:ascii="Tahoma" w:hAnsi="Tahoma"/>
      <w:sz w:val="20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3B3A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A52"/>
    <w:rPr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3A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A52"/>
    <w:rPr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A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A5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02A"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A1873"/>
    <w:pPr>
      <w:spacing w:line="420" w:lineRule="atLeast"/>
      <w:jc w:val="center"/>
    </w:pPr>
    <w:rPr>
      <w:i/>
    </w:rPr>
  </w:style>
  <w:style w:type="character" w:customStyle="1" w:styleId="TitleChar">
    <w:name w:val="Title Char"/>
    <w:basedOn w:val="DefaultParagraphFont"/>
    <w:link w:val="Title"/>
    <w:rsid w:val="00AA1873"/>
    <w:rPr>
      <w:b/>
      <w:sz w:val="24"/>
    </w:rPr>
  </w:style>
  <w:style w:type="paragraph" w:customStyle="1" w:styleId="Char">
    <w:name w:val="Char"/>
    <w:basedOn w:val="Normal"/>
    <w:rsid w:val="00755C75"/>
    <w:pPr>
      <w:spacing w:before="120" w:after="160" w:line="240" w:lineRule="exact"/>
    </w:pPr>
    <w:rPr>
      <w:rFonts w:ascii="Tahoma" w:hAnsi="Tahoma"/>
      <w:sz w:val="20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3B3A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A52"/>
    <w:rPr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3A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A52"/>
    <w:rPr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A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A5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5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Panova</dc:creator>
  <cp:lastModifiedBy>VPanova</cp:lastModifiedBy>
  <cp:revision>32</cp:revision>
  <cp:lastPrinted>2018-01-22T09:30:00Z</cp:lastPrinted>
  <dcterms:created xsi:type="dcterms:W3CDTF">2016-10-28T12:28:00Z</dcterms:created>
  <dcterms:modified xsi:type="dcterms:W3CDTF">2018-07-10T12:00:00Z</dcterms:modified>
</cp:coreProperties>
</file>